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C57" w:rsidRDefault="00720C57" w:rsidP="00641A83">
      <w:pPr>
        <w:spacing w:line="240" w:lineRule="auto"/>
        <w:contextualSpacing/>
      </w:pPr>
    </w:p>
    <w:p w:rsidR="002D1A30" w:rsidRPr="00162BE3" w:rsidRDefault="002D1A30" w:rsidP="002D1A30">
      <w:pPr>
        <w:spacing w:line="240" w:lineRule="auto"/>
        <w:contextualSpacing/>
        <w:rPr>
          <w:b/>
        </w:rPr>
      </w:pPr>
      <w:r w:rsidRPr="00162BE3">
        <w:rPr>
          <w:b/>
        </w:rPr>
        <w:t>Hon.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2D1A30" w:rsidRDefault="002D1A30" w:rsidP="00641A83">
      <w:pPr>
        <w:spacing w:line="240" w:lineRule="auto"/>
        <w:contextualSpacing/>
        <w:rPr>
          <w:b/>
        </w:rPr>
      </w:pPr>
      <w:r w:rsidRPr="00162BE3">
        <w:rPr>
          <w:b/>
        </w:rPr>
        <w:t xml:space="preserve">Unit </w:t>
      </w:r>
      <w:r w:rsidR="001D5D0B">
        <w:rPr>
          <w:b/>
        </w:rPr>
        <w:t>1</w:t>
      </w:r>
      <w:r w:rsidRPr="00162BE3">
        <w:rPr>
          <w:b/>
        </w:rPr>
        <w:t xml:space="preserve"> Review </w:t>
      </w:r>
    </w:p>
    <w:p w:rsidR="00E06117" w:rsidRDefault="00E06117" w:rsidP="00641A83">
      <w:pPr>
        <w:spacing w:line="240" w:lineRule="auto"/>
        <w:contextualSpacing/>
        <w:rPr>
          <w:b/>
        </w:rPr>
      </w:pPr>
    </w:p>
    <w:p w:rsidR="00E06117" w:rsidRPr="00E06117" w:rsidRDefault="00E06117" w:rsidP="00641A83">
      <w:pPr>
        <w:spacing w:line="240" w:lineRule="auto"/>
        <w:contextualSpacing/>
        <w:rPr>
          <w:b/>
        </w:rPr>
      </w:pPr>
      <w:r>
        <w:rPr>
          <w:b/>
        </w:rPr>
        <w:t>Classify the system of equations as consistent, dependent, or inconsistent.  If it is consistent, state the ordered pair that is the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D1A30" w:rsidTr="002D1A30">
        <w:tc>
          <w:tcPr>
            <w:tcW w:w="5508" w:type="dxa"/>
          </w:tcPr>
          <w:p w:rsidR="002D1A30" w:rsidRDefault="00E06117" w:rsidP="00E06117">
            <w:pPr>
              <w:pStyle w:val="ListParagraph"/>
              <w:numPr>
                <w:ilvl w:val="0"/>
                <w:numId w:val="6"/>
              </w:numPr>
            </w:pPr>
            <w:r w:rsidRPr="00211815">
              <w:rPr>
                <w:position w:val="-30"/>
              </w:rPr>
              <w:object w:dxaOrig="156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36pt" o:ole="">
                  <v:imagedata r:id="rId5" o:title=""/>
                </v:shape>
                <o:OLEObject Type="Embed" ProgID="Equation.3" ShapeID="_x0000_i1025" DrawAspect="Content" ObjectID="_1525836528" r:id="rId6"/>
              </w:object>
            </w:r>
          </w:p>
          <w:p w:rsidR="00E06117" w:rsidRDefault="00E06117" w:rsidP="00E06117"/>
          <w:p w:rsidR="00E06117" w:rsidRDefault="00E06117" w:rsidP="00E06117"/>
          <w:p w:rsidR="00E06117" w:rsidRDefault="00E06117" w:rsidP="00E06117"/>
          <w:p w:rsidR="00E06117" w:rsidRDefault="00E06117" w:rsidP="00E06117"/>
          <w:p w:rsidR="00E06117" w:rsidRDefault="00E06117" w:rsidP="00E06117"/>
        </w:tc>
        <w:tc>
          <w:tcPr>
            <w:tcW w:w="5508" w:type="dxa"/>
          </w:tcPr>
          <w:p w:rsidR="002D1A30" w:rsidRDefault="00E06117" w:rsidP="00E06117">
            <w:pPr>
              <w:pStyle w:val="ListParagraph"/>
              <w:numPr>
                <w:ilvl w:val="0"/>
                <w:numId w:val="6"/>
              </w:numPr>
            </w:pPr>
            <w:r w:rsidRPr="00211815">
              <w:rPr>
                <w:position w:val="-30"/>
              </w:rPr>
              <w:object w:dxaOrig="1480" w:dyaOrig="720">
                <v:shape id="_x0000_i1026" type="#_x0000_t75" style="width:73.5pt;height:36pt" o:ole="">
                  <v:imagedata r:id="rId7" o:title=""/>
                </v:shape>
                <o:OLEObject Type="Embed" ProgID="Equation.3" ShapeID="_x0000_i1026" DrawAspect="Content" ObjectID="_1525836529" r:id="rId8"/>
              </w:object>
            </w:r>
          </w:p>
        </w:tc>
      </w:tr>
      <w:tr w:rsidR="00E06117" w:rsidTr="002D1A30">
        <w:tc>
          <w:tcPr>
            <w:tcW w:w="5508" w:type="dxa"/>
          </w:tcPr>
          <w:p w:rsidR="00E06117" w:rsidRPr="00E06117" w:rsidRDefault="00E06117" w:rsidP="00E06117">
            <w:pPr>
              <w:pStyle w:val="ListParagraph"/>
              <w:numPr>
                <w:ilvl w:val="0"/>
                <w:numId w:val="6"/>
              </w:numPr>
            </w:pPr>
            <w:r w:rsidRPr="00211815">
              <w:t xml:space="preserve">Solve for </w:t>
            </w:r>
            <w:r w:rsidRPr="00211815">
              <w:rPr>
                <w:b/>
                <w:i/>
              </w:rPr>
              <w:t>y</w:t>
            </w:r>
            <w:r w:rsidRPr="00211815">
              <w:rPr>
                <w:b/>
              </w:rPr>
              <w:t>.</w:t>
            </w:r>
          </w:p>
          <w:p w:rsidR="00E06117" w:rsidRDefault="00E06117" w:rsidP="00E06117">
            <w:pPr>
              <w:pStyle w:val="ListParagraph"/>
            </w:pPr>
            <w:r w:rsidRPr="00211815">
              <w:rPr>
                <w:position w:val="-50"/>
              </w:rPr>
              <w:object w:dxaOrig="1359" w:dyaOrig="1120">
                <v:shape id="_x0000_i1027" type="#_x0000_t75" style="width:67.5pt;height:56.25pt" o:ole="">
                  <v:imagedata r:id="rId9" o:title=""/>
                </v:shape>
                <o:OLEObject Type="Embed" ProgID="Equation.3" ShapeID="_x0000_i1027" DrawAspect="Content" ObjectID="_1525836530" r:id="rId10"/>
              </w:object>
            </w:r>
          </w:p>
          <w:p w:rsidR="00E06117" w:rsidRDefault="00E06117" w:rsidP="00E06117">
            <w:pPr>
              <w:pStyle w:val="ListParagraph"/>
            </w:pPr>
          </w:p>
          <w:p w:rsidR="00E06117" w:rsidRDefault="00E06117" w:rsidP="00E06117">
            <w:pPr>
              <w:pStyle w:val="ListParagraph"/>
            </w:pPr>
          </w:p>
          <w:p w:rsidR="00E06117" w:rsidRDefault="00E06117" w:rsidP="00E06117">
            <w:pPr>
              <w:pStyle w:val="ListParagraph"/>
            </w:pPr>
          </w:p>
          <w:p w:rsidR="00E06117" w:rsidRDefault="00E06117" w:rsidP="00E06117">
            <w:pPr>
              <w:pStyle w:val="ListParagraph"/>
            </w:pPr>
          </w:p>
          <w:p w:rsidR="00E06117" w:rsidRPr="00211815" w:rsidRDefault="00E06117" w:rsidP="00E06117">
            <w:pPr>
              <w:pStyle w:val="ListParagraph"/>
            </w:pPr>
          </w:p>
        </w:tc>
        <w:tc>
          <w:tcPr>
            <w:tcW w:w="5508" w:type="dxa"/>
          </w:tcPr>
          <w:p w:rsidR="00E06117" w:rsidRPr="00211815" w:rsidRDefault="00CE10F3" w:rsidP="00CE10F3">
            <w:pPr>
              <w:pStyle w:val="ListParagraph"/>
              <w:numPr>
                <w:ilvl w:val="0"/>
                <w:numId w:val="6"/>
              </w:numPr>
            </w:pPr>
            <w:r w:rsidRPr="00211815">
              <w:t>A feasible region has vertices at (</w:t>
            </w:r>
            <w:r w:rsidRPr="00211815">
              <w:rPr>
                <w:position w:val="-24"/>
              </w:rPr>
              <w:object w:dxaOrig="240" w:dyaOrig="620">
                <v:shape id="_x0000_i1028" type="#_x0000_t75" style="width:12pt;height:30.75pt" o:ole="">
                  <v:imagedata r:id="rId11" o:title=""/>
                </v:shape>
                <o:OLEObject Type="Embed" ProgID="Equation.3" ShapeID="_x0000_i1028" DrawAspect="Content" ObjectID="_1525836531" r:id="rId12"/>
              </w:object>
            </w:r>
            <w:r w:rsidRPr="00211815">
              <w:t xml:space="preserve">,2), (1, </w:t>
            </w:r>
            <w:r w:rsidRPr="00211815">
              <w:rPr>
                <w:position w:val="-24"/>
              </w:rPr>
              <w:object w:dxaOrig="420" w:dyaOrig="620">
                <v:shape id="_x0000_i1029" type="#_x0000_t75" style="width:21pt;height:30.75pt" o:ole="">
                  <v:imagedata r:id="rId13" o:title=""/>
                </v:shape>
                <o:OLEObject Type="Embed" ProgID="Equation.3" ShapeID="_x0000_i1029" DrawAspect="Content" ObjectID="_1525836532" r:id="rId14"/>
              </w:object>
            </w:r>
            <w:r>
              <w:t xml:space="preserve">),   </w:t>
            </w:r>
            <w:r w:rsidRPr="00211815">
              <w:t>(-4, 4),  and (-3, 0).  If the obj</w:t>
            </w:r>
            <w:r>
              <w:t xml:space="preserve">ective function is </w:t>
            </w:r>
            <w:r w:rsidRPr="00211815">
              <w:rPr>
                <w:position w:val="-10"/>
              </w:rPr>
              <w:object w:dxaOrig="1719" w:dyaOrig="340">
                <v:shape id="_x0000_i1030" type="#_x0000_t75" style="width:86.25pt;height:16.5pt" o:ole="">
                  <v:imagedata r:id="rId15" o:title=""/>
                </v:shape>
                <o:OLEObject Type="Embed" ProgID="Equation.3" ShapeID="_x0000_i1030" DrawAspect="Content" ObjectID="_1525836533" r:id="rId16"/>
              </w:object>
            </w:r>
            <w:r w:rsidRPr="00211815">
              <w:t>,</w:t>
            </w:r>
            <w:r>
              <w:t xml:space="preserve"> which vertex gives the maximum </w:t>
            </w:r>
            <w:r w:rsidRPr="00211815">
              <w:t>value?</w:t>
            </w:r>
          </w:p>
        </w:tc>
      </w:tr>
      <w:tr w:rsidR="00CE10F3" w:rsidTr="002D1A30">
        <w:tc>
          <w:tcPr>
            <w:tcW w:w="5508" w:type="dxa"/>
          </w:tcPr>
          <w:p w:rsidR="00CE10F3" w:rsidRPr="00CE10F3" w:rsidRDefault="00CE10F3" w:rsidP="00CE10F3">
            <w:pPr>
              <w:pStyle w:val="ListParagraph"/>
              <w:numPr>
                <w:ilvl w:val="0"/>
                <w:numId w:val="6"/>
              </w:numPr>
            </w:pPr>
            <w:r w:rsidRPr="00211815">
              <w:t>A collection of 54 nickels and dimes is worth $4.3</w:t>
            </w:r>
            <w:r>
              <w:t xml:space="preserve">0.    </w:t>
            </w:r>
            <w:r w:rsidRPr="00211815">
              <w:t xml:space="preserve">How many nickels are there?  </w:t>
            </w:r>
            <w:r w:rsidRPr="00CE10F3">
              <w:rPr>
                <w:b/>
              </w:rPr>
              <w:t>Use a system of equations.</w:t>
            </w:r>
          </w:p>
          <w:p w:rsidR="00CE10F3" w:rsidRDefault="00CE10F3" w:rsidP="00CE10F3"/>
          <w:p w:rsidR="00CE10F3" w:rsidRDefault="00CE10F3" w:rsidP="00CE10F3"/>
          <w:p w:rsidR="00CE10F3" w:rsidRDefault="00CE10F3" w:rsidP="00CE10F3"/>
          <w:p w:rsidR="00CE10F3" w:rsidRDefault="00CE10F3" w:rsidP="00CE10F3"/>
          <w:p w:rsidR="00CE10F3" w:rsidRPr="00CE10F3" w:rsidRDefault="00CE10F3" w:rsidP="00CE10F3"/>
        </w:tc>
        <w:tc>
          <w:tcPr>
            <w:tcW w:w="5508" w:type="dxa"/>
          </w:tcPr>
          <w:p w:rsidR="00CE10F3" w:rsidRDefault="00CE10F3" w:rsidP="00CE10F3">
            <w:pPr>
              <w:pStyle w:val="ListParagraph"/>
              <w:numPr>
                <w:ilvl w:val="0"/>
                <w:numId w:val="6"/>
              </w:numPr>
            </w:pPr>
            <w:r w:rsidRPr="00211815">
              <w:t>Your club is baking blue cakes and white</w:t>
            </w:r>
            <w:r>
              <w:t xml:space="preserve"> cakes for a </w:t>
            </w:r>
            <w:r w:rsidR="001D5D0B">
              <w:rPr>
                <w:noProof/>
              </w:rPr>
              <w:object w:dxaOrig="1440" w:dyaOrig="1440">
                <v:shape id="_x0000_s1026" type="#_x0000_t75" style="position:absolute;left:0;text-align:left;margin-left:347.75pt;margin-top:0;width:119.25pt;height:1in;z-index:-251648000;mso-position-horizontal-relative:text;mso-position-vertical-relative:text">
                  <v:imagedata r:id="rId17" o:title=""/>
                </v:shape>
                <o:OLEObject Type="Embed" ProgID="Equation.3" ShapeID="_x0000_s1026" DrawAspect="Content" ObjectID="_1525836555" r:id="rId18"/>
              </w:object>
            </w:r>
            <w:r w:rsidRPr="00211815">
              <w:t>bake sale.  They can make at most 3</w:t>
            </w:r>
            <w:r>
              <w:t xml:space="preserve">5 cakes.  They </w:t>
            </w:r>
            <w:r w:rsidRPr="00211815">
              <w:t>cannot make more than 15 blue cakes.  Wr</w:t>
            </w:r>
            <w:r>
              <w:t xml:space="preserve">ite a </w:t>
            </w:r>
            <w:r w:rsidRPr="00211815">
              <w:t>system of inequalities that would model this problem.</w:t>
            </w:r>
            <w:r w:rsidRPr="00211815">
              <w:br/>
            </w:r>
            <w:r w:rsidRPr="00211815">
              <w:br/>
              <w:t xml:space="preserve">       Let x = number of blue cakes</w:t>
            </w:r>
            <w:r w:rsidRPr="00211815">
              <w:br/>
              <w:t xml:space="preserve">       Let y = number of white cakes</w:t>
            </w:r>
          </w:p>
          <w:p w:rsidR="00CE10F3" w:rsidRDefault="00CE10F3" w:rsidP="00CE10F3"/>
          <w:p w:rsidR="00CE10F3" w:rsidRDefault="00CE10F3" w:rsidP="00CE10F3"/>
          <w:p w:rsidR="00CE10F3" w:rsidRDefault="00CE10F3" w:rsidP="00CE10F3"/>
          <w:p w:rsidR="00CE10F3" w:rsidRDefault="00CE10F3" w:rsidP="00CE10F3"/>
          <w:p w:rsidR="00CE10F3" w:rsidRPr="00211815" w:rsidRDefault="00CE10F3" w:rsidP="00CE10F3"/>
        </w:tc>
      </w:tr>
      <w:tr w:rsidR="00CE10F3" w:rsidTr="00271107">
        <w:tc>
          <w:tcPr>
            <w:tcW w:w="11016" w:type="dxa"/>
            <w:gridSpan w:val="2"/>
          </w:tcPr>
          <w:p w:rsidR="00CE10F3" w:rsidRDefault="00CE10F3" w:rsidP="00CE10F3">
            <w:pPr>
              <w:pStyle w:val="ListParagraph"/>
              <w:numPr>
                <w:ilvl w:val="0"/>
                <w:numId w:val="6"/>
              </w:numPr>
            </w:pPr>
            <w:r>
              <w:t>You save $5 dollars of your weekly allowance so you may purchase a new Xbox One game.</w:t>
            </w:r>
          </w:p>
          <w:p w:rsidR="00CE10F3" w:rsidRDefault="00CE10F3" w:rsidP="00CE10F3">
            <w:pPr>
              <w:ind w:left="450"/>
              <w:rPr>
                <w:b/>
              </w:rPr>
            </w:pPr>
            <w:r>
              <w:t>(</w:t>
            </w:r>
            <w:r w:rsidRPr="00830279">
              <w:rPr>
                <w:b/>
              </w:rPr>
              <w:t>Answer all questions – NOT Multiple Choice)</w:t>
            </w:r>
          </w:p>
          <w:p w:rsidR="00CE10F3" w:rsidRPr="00830279" w:rsidRDefault="00CE10F3" w:rsidP="00CE10F3">
            <w:pPr>
              <w:ind w:left="450"/>
              <w:rPr>
                <w:b/>
              </w:rPr>
            </w:pPr>
          </w:p>
          <w:p w:rsidR="00CE10F3" w:rsidRDefault="00CE10F3" w:rsidP="00CE10F3">
            <w:pPr>
              <w:numPr>
                <w:ilvl w:val="0"/>
                <w:numId w:val="12"/>
              </w:numPr>
            </w:pPr>
            <w:r>
              <w:t xml:space="preserve">How much will you have saved over the first 3 weeks, if you started with $5? </w:t>
            </w:r>
            <w:r>
              <w:rPr>
                <w:b/>
              </w:rPr>
              <w:t>(2 pts)</w:t>
            </w:r>
          </w:p>
          <w:p w:rsidR="00CE10F3" w:rsidRDefault="00CE10F3" w:rsidP="00CE10F3">
            <w:pPr>
              <w:ind w:left="720"/>
            </w:pPr>
          </w:p>
          <w:p w:rsidR="00CE10F3" w:rsidRDefault="00CE10F3" w:rsidP="00CE10F3">
            <w:pPr>
              <w:numPr>
                <w:ilvl w:val="0"/>
                <w:numId w:val="12"/>
              </w:numPr>
            </w:pPr>
            <w:r>
              <w:t xml:space="preserve">Is this an arithmetic sequence?  Explain your reasoning. </w:t>
            </w:r>
            <w:r>
              <w:rPr>
                <w:b/>
              </w:rPr>
              <w:t>(2 pts)</w:t>
            </w:r>
          </w:p>
          <w:p w:rsidR="00CE10F3" w:rsidRDefault="00CE10F3" w:rsidP="00CE10F3">
            <w:pPr>
              <w:pStyle w:val="ListParagraph"/>
            </w:pPr>
          </w:p>
          <w:p w:rsidR="00CE10F3" w:rsidRDefault="00CE10F3" w:rsidP="00CE10F3">
            <w:pPr>
              <w:numPr>
                <w:ilvl w:val="0"/>
                <w:numId w:val="12"/>
              </w:numPr>
            </w:pPr>
            <w:r>
              <w:t>Find an explicit formula for this sequence and a</w:t>
            </w:r>
            <w:r w:rsidRPr="00830279">
              <w:rPr>
                <w:vertAlign w:val="subscript"/>
              </w:rPr>
              <w:t>55</w:t>
            </w:r>
            <w:r>
              <w:t xml:space="preserve">. </w:t>
            </w:r>
            <w:r>
              <w:rPr>
                <w:b/>
              </w:rPr>
              <w:t>(3 pts)</w:t>
            </w:r>
          </w:p>
          <w:p w:rsidR="00CE10F3" w:rsidRDefault="00CE10F3" w:rsidP="00CE10F3"/>
          <w:p w:rsidR="00CE10F3" w:rsidRPr="00211815" w:rsidRDefault="00CE10F3" w:rsidP="00CE10F3">
            <w:pPr>
              <w:numPr>
                <w:ilvl w:val="0"/>
                <w:numId w:val="12"/>
              </w:numPr>
            </w:pPr>
            <w:r>
              <w:t xml:space="preserve">What is the recursive formula for this sequence? </w:t>
            </w:r>
            <w:r>
              <w:rPr>
                <w:b/>
              </w:rPr>
              <w:t>(2 pts)</w:t>
            </w:r>
          </w:p>
          <w:p w:rsidR="00CE10F3" w:rsidRDefault="00CE10F3" w:rsidP="00CE10F3"/>
          <w:p w:rsidR="00CE10F3" w:rsidRPr="00211815" w:rsidRDefault="00CE10F3" w:rsidP="00CE10F3"/>
        </w:tc>
      </w:tr>
    </w:tbl>
    <w:p w:rsidR="002D1A30" w:rsidRDefault="002D1A30" w:rsidP="00641A83">
      <w:pPr>
        <w:spacing w:line="240" w:lineRule="auto"/>
        <w:contextualSpacing/>
      </w:pPr>
    </w:p>
    <w:p w:rsidR="00CE10F3" w:rsidRDefault="00CE10F3" w:rsidP="00641A83">
      <w:pPr>
        <w:spacing w:line="240" w:lineRule="auto"/>
        <w:contextualSpacing/>
      </w:pPr>
    </w:p>
    <w:p w:rsidR="00CE10F3" w:rsidRDefault="00CE10F3" w:rsidP="00641A83">
      <w:pPr>
        <w:spacing w:line="240" w:lineRule="auto"/>
        <w:contextualSpacing/>
      </w:pPr>
    </w:p>
    <w:p w:rsidR="00CE10F3" w:rsidRDefault="00CE10F3" w:rsidP="00641A83">
      <w:pPr>
        <w:spacing w:line="240" w:lineRule="auto"/>
        <w:contextualSpacing/>
      </w:pPr>
    </w:p>
    <w:p w:rsidR="00146B16" w:rsidRPr="00162BE3" w:rsidRDefault="00146B16" w:rsidP="00146B16">
      <w:pPr>
        <w:spacing w:line="240" w:lineRule="auto"/>
        <w:contextualSpacing/>
        <w:rPr>
          <w:b/>
        </w:rPr>
      </w:pPr>
      <w:r w:rsidRPr="00162BE3">
        <w:rPr>
          <w:b/>
        </w:rPr>
        <w:t>Hon.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A428FB" w:rsidRPr="00146B16" w:rsidRDefault="00146B16" w:rsidP="00641A83">
      <w:pPr>
        <w:spacing w:line="240" w:lineRule="auto"/>
        <w:contextualSpacing/>
        <w:rPr>
          <w:b/>
        </w:rPr>
      </w:pPr>
      <w:r w:rsidRPr="00162BE3">
        <w:rPr>
          <w:b/>
        </w:rPr>
        <w:t xml:space="preserve">Unit </w:t>
      </w:r>
      <w:r w:rsidR="001D5D0B">
        <w:rPr>
          <w:b/>
        </w:rPr>
        <w:t>2 and 3</w:t>
      </w:r>
      <w:bookmarkStart w:id="0" w:name="_GoBack"/>
      <w:bookmarkEnd w:id="0"/>
      <w:r w:rsidR="006C61A4">
        <w:rPr>
          <w:b/>
        </w:rPr>
        <w:t xml:space="preserve"> </w:t>
      </w:r>
      <w:r w:rsidRPr="00162BE3">
        <w:rPr>
          <w:b/>
        </w:rPr>
        <w:t xml:space="preserve">Review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46"/>
        <w:gridCol w:w="5462"/>
      </w:tblGrid>
      <w:tr w:rsidR="00146B16" w:rsidTr="00146B16">
        <w:tc>
          <w:tcPr>
            <w:tcW w:w="5508" w:type="dxa"/>
          </w:tcPr>
          <w:p w:rsidR="00146B16" w:rsidRDefault="00A069C0" w:rsidP="00146B16">
            <w:pPr>
              <w:pStyle w:val="ListParagraph"/>
              <w:numPr>
                <w:ilvl w:val="0"/>
                <w:numId w:val="14"/>
              </w:numPr>
            </w:pPr>
            <w:r>
              <w:t xml:space="preserve">Graph </w:t>
            </w:r>
            <w:r w:rsidRPr="00E43142">
              <w:rPr>
                <w:position w:val="-10"/>
              </w:rPr>
              <w:object w:dxaOrig="1520" w:dyaOrig="360">
                <v:shape id="_x0000_i1031" type="#_x0000_t75" style="width:76.2pt;height:18.4pt" o:ole="">
                  <v:imagedata r:id="rId19" o:title=""/>
                </v:shape>
                <o:OLEObject Type="Embed" ProgID="Equation.3" ShapeID="_x0000_i1031" DrawAspect="Content" ObjectID="_1525836534" r:id="rId20"/>
              </w:object>
            </w:r>
            <w:r>
              <w:t>.</w:t>
            </w:r>
          </w:p>
          <w:p w:rsidR="00AD47AB" w:rsidRDefault="00AD47AB" w:rsidP="00AD47AB"/>
          <w:p w:rsidR="00AD47AB" w:rsidRDefault="00AD47AB" w:rsidP="00AD47AB"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10D8DF46" wp14:editId="6AFA3853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18917</wp:posOffset>
                  </wp:positionV>
                  <wp:extent cx="1733107" cy="2100118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07" cy="21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Opens: up or down</w:t>
            </w:r>
          </w:p>
          <w:p w:rsidR="00AD47AB" w:rsidRDefault="00AD47AB" w:rsidP="00AD47AB"/>
          <w:p w:rsidR="00AD47AB" w:rsidRDefault="00AD47AB" w:rsidP="00AD47AB">
            <w:r>
              <w:t>Axis of Symmetry:</w:t>
            </w:r>
          </w:p>
          <w:p w:rsidR="00AD47AB" w:rsidRPr="00961480" w:rsidRDefault="00AD47AB" w:rsidP="00AD47AB">
            <w:r w:rsidRPr="00FD1C7F">
              <w:rPr>
                <w:i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=  </w:t>
            </w:r>
          </w:p>
          <w:p w:rsidR="00AD47AB" w:rsidRDefault="00AD47AB" w:rsidP="00AD47AB"/>
          <w:p w:rsidR="00AD47AB" w:rsidRDefault="00AD47AB" w:rsidP="00AD47AB">
            <w:r>
              <w:t xml:space="preserve">Vertex: </w:t>
            </w:r>
          </w:p>
          <w:p w:rsidR="00AD47AB" w:rsidRDefault="00AD47AB" w:rsidP="00AD47AB">
            <w:r>
              <w:t>(      ,      )</w:t>
            </w:r>
          </w:p>
          <w:p w:rsidR="00AD47AB" w:rsidRDefault="00AD47AB" w:rsidP="00AD47AB">
            <w:r>
              <w:t xml:space="preserve">  </w:t>
            </w:r>
          </w:p>
          <w:p w:rsidR="00AD47AB" w:rsidRDefault="00AD47AB" w:rsidP="00AD47AB">
            <w:r>
              <w:t xml:space="preserve"> Circle: min or max</w:t>
            </w:r>
          </w:p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/>
        </w:tc>
        <w:tc>
          <w:tcPr>
            <w:tcW w:w="5508" w:type="dxa"/>
            <w:gridSpan w:val="2"/>
          </w:tcPr>
          <w:p w:rsidR="00146B16" w:rsidRDefault="00AD47AB" w:rsidP="00AD47AB">
            <w:pPr>
              <w:pStyle w:val="ListParagraph"/>
              <w:numPr>
                <w:ilvl w:val="0"/>
                <w:numId w:val="14"/>
              </w:numPr>
            </w:pPr>
            <w:r>
              <w:t>Solve using factoring.</w:t>
            </w:r>
          </w:p>
          <w:p w:rsidR="00AD47AB" w:rsidRDefault="00AD47AB" w:rsidP="00AD47AB"/>
          <w:p w:rsidR="00AD47AB" w:rsidRDefault="00AD47AB" w:rsidP="00AD47AB">
            <w:pPr>
              <w:pStyle w:val="ListParagraph"/>
              <w:numPr>
                <w:ilvl w:val="0"/>
                <w:numId w:val="15"/>
              </w:numPr>
            </w:pPr>
            <w:r>
              <w:t>x</w:t>
            </w:r>
            <w:r w:rsidRPr="00AD47AB">
              <w:rPr>
                <w:vertAlign w:val="superscript"/>
              </w:rPr>
              <w:t>3</w:t>
            </w:r>
            <w:r>
              <w:t xml:space="preserve"> + 9x</w:t>
            </w:r>
            <w:r w:rsidRPr="00AD47AB">
              <w:rPr>
                <w:vertAlign w:val="superscript"/>
              </w:rPr>
              <w:t>2</w:t>
            </w:r>
            <w:r>
              <w:t xml:space="preserve"> + 14x = 0</w:t>
            </w:r>
            <w:r>
              <w:tab/>
            </w:r>
            <w:r>
              <w:tab/>
            </w:r>
          </w:p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/>
          <w:p w:rsidR="00AD47AB" w:rsidRDefault="00AD47AB" w:rsidP="00AD47AB">
            <w:pPr>
              <w:pStyle w:val="ListParagraph"/>
              <w:numPr>
                <w:ilvl w:val="0"/>
                <w:numId w:val="15"/>
              </w:numPr>
            </w:pPr>
            <w:r>
              <w:t>24r</w:t>
            </w:r>
            <w:r w:rsidRPr="00AD47AB">
              <w:rPr>
                <w:vertAlign w:val="superscript"/>
              </w:rPr>
              <w:t xml:space="preserve">3 </w:t>
            </w:r>
            <w:r>
              <w:t>- 64r</w:t>
            </w:r>
            <w:r w:rsidRPr="00AD47AB">
              <w:rPr>
                <w:vertAlign w:val="superscript"/>
              </w:rPr>
              <w:t xml:space="preserve">2 </w:t>
            </w:r>
            <w:r>
              <w:t>- 21r + 56 = 0</w:t>
            </w:r>
            <w:r>
              <w:tab/>
            </w:r>
          </w:p>
        </w:tc>
      </w:tr>
      <w:tr w:rsidR="00C52DFC" w:rsidTr="00146B16">
        <w:tc>
          <w:tcPr>
            <w:tcW w:w="5508" w:type="dxa"/>
          </w:tcPr>
          <w:p w:rsidR="00C52DFC" w:rsidRDefault="00C52DFC" w:rsidP="00146B16">
            <w:pPr>
              <w:pStyle w:val="ListParagraph"/>
              <w:numPr>
                <w:ilvl w:val="0"/>
                <w:numId w:val="14"/>
              </w:numPr>
            </w:pPr>
            <w:r>
              <w:t>Solve using any method except graphing.</w:t>
            </w:r>
          </w:p>
          <w:p w:rsidR="00C52DFC" w:rsidRDefault="00C52DFC" w:rsidP="00C52DFC">
            <w:pPr>
              <w:pStyle w:val="ListParagraph"/>
            </w:pPr>
          </w:p>
          <w:p w:rsidR="00C52DFC" w:rsidRDefault="00C52DFC" w:rsidP="00C52DFC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 w:rsidRPr="00E43142">
              <w:rPr>
                <w:position w:val="-6"/>
              </w:rPr>
              <w:object w:dxaOrig="999" w:dyaOrig="320">
                <v:shape id="_x0000_i1032" type="#_x0000_t75" style="width:50.25pt;height:15.9pt" o:ole="">
                  <v:imagedata r:id="rId22" o:title=""/>
                </v:shape>
                <o:OLEObject Type="Embed" ProgID="Equation.3" ShapeID="_x0000_i1032" DrawAspect="Content" ObjectID="_1525836535" r:id="rId23"/>
              </w:object>
            </w:r>
            <w:r>
              <w:t xml:space="preserve"> = 0</w:t>
            </w:r>
            <w:r>
              <w:tab/>
            </w:r>
            <w:r>
              <w:tab/>
            </w:r>
          </w:p>
          <w:p w:rsidR="00C52DFC" w:rsidRDefault="00C52DFC" w:rsidP="00C52DFC">
            <w:pPr>
              <w:spacing w:line="360" w:lineRule="auto"/>
            </w:pPr>
          </w:p>
          <w:p w:rsidR="00C52DFC" w:rsidRDefault="00C52DFC" w:rsidP="00C52DFC">
            <w:pPr>
              <w:spacing w:line="360" w:lineRule="auto"/>
            </w:pPr>
          </w:p>
          <w:p w:rsidR="00C52DFC" w:rsidRDefault="00C52DFC" w:rsidP="00C52DFC">
            <w:pPr>
              <w:spacing w:line="360" w:lineRule="auto"/>
            </w:pPr>
            <w:r>
              <w:tab/>
            </w:r>
          </w:p>
          <w:p w:rsidR="00C52DFC" w:rsidRDefault="00C52DFC" w:rsidP="00C52DFC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 xml:space="preserve"> 8x</w:t>
            </w:r>
            <w:r w:rsidRPr="00C52DFC">
              <w:rPr>
                <w:vertAlign w:val="superscript"/>
              </w:rPr>
              <w:t>2</w:t>
            </w:r>
            <w:r>
              <w:t xml:space="preserve"> + 6x = -5</w:t>
            </w:r>
            <w:r>
              <w:tab/>
            </w:r>
            <w:r>
              <w:tab/>
            </w:r>
            <w:r>
              <w:tab/>
            </w:r>
          </w:p>
          <w:p w:rsidR="00C52DFC" w:rsidRDefault="00C52DFC" w:rsidP="00C52DFC">
            <w:pPr>
              <w:spacing w:line="360" w:lineRule="auto"/>
            </w:pPr>
          </w:p>
          <w:p w:rsidR="00C52DFC" w:rsidRDefault="00C52DFC" w:rsidP="00C52DFC">
            <w:pPr>
              <w:spacing w:line="360" w:lineRule="auto"/>
            </w:pPr>
          </w:p>
          <w:p w:rsidR="00C52DFC" w:rsidRDefault="00C52DFC" w:rsidP="00C52DFC">
            <w:pPr>
              <w:spacing w:line="360" w:lineRule="auto"/>
            </w:pPr>
          </w:p>
          <w:p w:rsidR="00C52DFC" w:rsidRDefault="00C52DFC" w:rsidP="00C52DFC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9x</w:t>
            </w:r>
            <w:r w:rsidRPr="00C52DFC">
              <w:rPr>
                <w:vertAlign w:val="superscript"/>
              </w:rPr>
              <w:t>2</w:t>
            </w:r>
            <w:r>
              <w:t xml:space="preserve"> -11 = 6x</w:t>
            </w:r>
            <w:r>
              <w:tab/>
            </w:r>
            <w:r>
              <w:tab/>
            </w:r>
          </w:p>
          <w:p w:rsidR="00C52DFC" w:rsidRDefault="00C52DFC" w:rsidP="00C52DFC">
            <w:pPr>
              <w:pStyle w:val="ListParagraph"/>
            </w:pPr>
          </w:p>
        </w:tc>
        <w:tc>
          <w:tcPr>
            <w:tcW w:w="5508" w:type="dxa"/>
            <w:gridSpan w:val="2"/>
          </w:tcPr>
          <w:p w:rsidR="00C52DFC" w:rsidRDefault="00C52DFC" w:rsidP="00AD47AB">
            <w:pPr>
              <w:pStyle w:val="ListParagraph"/>
              <w:numPr>
                <w:ilvl w:val="0"/>
                <w:numId w:val="14"/>
              </w:numPr>
            </w:pPr>
            <w:r>
              <w:t>Simplify.</w:t>
            </w:r>
          </w:p>
          <w:p w:rsidR="00C52DFC" w:rsidRDefault="00C52DFC" w:rsidP="00C52DFC"/>
          <w:p w:rsidR="00C52DFC" w:rsidRDefault="00C52DFC" w:rsidP="00C52DFC">
            <w:pPr>
              <w:pStyle w:val="ListParagraph"/>
              <w:numPr>
                <w:ilvl w:val="0"/>
                <w:numId w:val="17"/>
              </w:numPr>
            </w:pPr>
            <w:r w:rsidRPr="00C52DFC">
              <w:rPr>
                <w:sz w:val="24"/>
              </w:rPr>
              <w:t>2</w:t>
            </w:r>
            <w:r w:rsidRPr="00367EEA">
              <w:rPr>
                <w:position w:val="-8"/>
              </w:rPr>
              <w:object w:dxaOrig="680" w:dyaOrig="360">
                <v:shape id="_x0000_i1033" type="#_x0000_t75" style="width:34.35pt;height:18.4pt" o:ole="">
                  <v:imagedata r:id="rId24" o:title=""/>
                </v:shape>
                <o:OLEObject Type="Embed" ProgID="Equation.3" ShapeID="_x0000_i1033" DrawAspect="Content" ObjectID="_1525836536" r:id="rId25"/>
              </w:object>
            </w:r>
          </w:p>
          <w:p w:rsidR="00C52DFC" w:rsidRDefault="00C52DFC" w:rsidP="00C52DFC">
            <w:pPr>
              <w:pStyle w:val="ListParagraph"/>
            </w:pPr>
          </w:p>
          <w:p w:rsidR="00C52DFC" w:rsidRDefault="00C52DFC" w:rsidP="00C52DFC">
            <w:pPr>
              <w:pStyle w:val="ListParagraph"/>
            </w:pPr>
          </w:p>
          <w:p w:rsidR="00C52DFC" w:rsidRDefault="00C52DFC" w:rsidP="00C52DFC">
            <w:pPr>
              <w:pStyle w:val="ListParagraph"/>
            </w:pPr>
          </w:p>
          <w:p w:rsidR="00C52DFC" w:rsidRDefault="00C52DFC" w:rsidP="00C52DFC">
            <w:pPr>
              <w:pStyle w:val="ListParagraph"/>
              <w:numPr>
                <w:ilvl w:val="0"/>
                <w:numId w:val="17"/>
              </w:numPr>
            </w:pPr>
            <w:r w:rsidRPr="00E25EE0">
              <w:rPr>
                <w:position w:val="-24"/>
              </w:rPr>
              <w:object w:dxaOrig="639" w:dyaOrig="620">
                <v:shape id="_x0000_i1034" type="#_x0000_t75" style="width:31.8pt;height:31pt" o:ole="">
                  <v:imagedata r:id="rId26" o:title=""/>
                </v:shape>
                <o:OLEObject Type="Embed" ProgID="Equation.3" ShapeID="_x0000_i1034" DrawAspect="Content" ObjectID="_1525836537" r:id="rId27"/>
              </w:object>
            </w:r>
          </w:p>
          <w:p w:rsidR="00C52DFC" w:rsidRDefault="00C52DFC" w:rsidP="00C52DFC"/>
          <w:p w:rsidR="00C52DFC" w:rsidRDefault="00C52DFC" w:rsidP="00C52DFC"/>
          <w:p w:rsidR="00C52DFC" w:rsidRDefault="00C52DFC" w:rsidP="00C52DFC"/>
          <w:p w:rsidR="00C52DFC" w:rsidRPr="002B1FA4" w:rsidRDefault="001D5D0B" w:rsidP="002B1FA4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4-3i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6+i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2B1FA4" w:rsidRPr="002B1FA4" w:rsidRDefault="002B1FA4" w:rsidP="002B1FA4">
            <w:pPr>
              <w:pStyle w:val="ListParagraph"/>
              <w:rPr>
                <w:rFonts w:eastAsiaTheme="minorEastAsia"/>
              </w:rPr>
            </w:pPr>
          </w:p>
        </w:tc>
      </w:tr>
      <w:tr w:rsidR="002B1FA4" w:rsidTr="00146B16">
        <w:tc>
          <w:tcPr>
            <w:tcW w:w="5508" w:type="dxa"/>
          </w:tcPr>
          <w:p w:rsidR="002B1FA4" w:rsidRDefault="0052215D" w:rsidP="00146B16">
            <w:pPr>
              <w:pStyle w:val="ListParagraph"/>
              <w:numPr>
                <w:ilvl w:val="0"/>
                <w:numId w:val="14"/>
              </w:numPr>
            </w:pPr>
            <w:r>
              <w:t>Give an example of each type of number.  The number you pick cannot fit into the previous category!</w:t>
            </w:r>
          </w:p>
          <w:p w:rsidR="0052215D" w:rsidRDefault="0052215D" w:rsidP="0052215D"/>
          <w:p w:rsidR="0052215D" w:rsidRDefault="0052215D" w:rsidP="0052215D">
            <w:pPr>
              <w:pStyle w:val="ListParagraph"/>
              <w:numPr>
                <w:ilvl w:val="0"/>
                <w:numId w:val="18"/>
              </w:numPr>
            </w:pPr>
            <w:r>
              <w:t>Natural</w:t>
            </w:r>
          </w:p>
          <w:p w:rsidR="0052215D" w:rsidRDefault="0052215D" w:rsidP="0052215D">
            <w:pPr>
              <w:pStyle w:val="ListParagraph"/>
            </w:pPr>
          </w:p>
          <w:p w:rsidR="0052215D" w:rsidRDefault="0052215D" w:rsidP="0052215D">
            <w:pPr>
              <w:pStyle w:val="ListParagraph"/>
              <w:numPr>
                <w:ilvl w:val="0"/>
                <w:numId w:val="18"/>
              </w:numPr>
            </w:pPr>
            <w:r>
              <w:t>Whole</w:t>
            </w:r>
          </w:p>
          <w:p w:rsidR="0052215D" w:rsidRDefault="0052215D" w:rsidP="0052215D">
            <w:pPr>
              <w:pStyle w:val="ListParagraph"/>
            </w:pPr>
          </w:p>
          <w:p w:rsidR="0052215D" w:rsidRDefault="0052215D" w:rsidP="0052215D">
            <w:pPr>
              <w:pStyle w:val="ListParagraph"/>
              <w:numPr>
                <w:ilvl w:val="0"/>
                <w:numId w:val="18"/>
              </w:numPr>
            </w:pPr>
            <w:r>
              <w:t>Integer</w:t>
            </w:r>
          </w:p>
          <w:p w:rsidR="0052215D" w:rsidRDefault="0052215D" w:rsidP="0052215D">
            <w:pPr>
              <w:pStyle w:val="ListParagraph"/>
            </w:pPr>
          </w:p>
          <w:p w:rsidR="0052215D" w:rsidRDefault="0052215D" w:rsidP="0052215D">
            <w:pPr>
              <w:pStyle w:val="ListParagraph"/>
              <w:numPr>
                <w:ilvl w:val="0"/>
                <w:numId w:val="18"/>
              </w:numPr>
            </w:pPr>
            <w:r>
              <w:t>Rational</w:t>
            </w:r>
          </w:p>
          <w:p w:rsidR="0052215D" w:rsidRDefault="0052215D" w:rsidP="0052215D">
            <w:pPr>
              <w:pStyle w:val="ListParagraph"/>
            </w:pPr>
          </w:p>
          <w:p w:rsidR="0052215D" w:rsidRDefault="0052215D" w:rsidP="0052215D">
            <w:pPr>
              <w:pStyle w:val="ListParagraph"/>
              <w:numPr>
                <w:ilvl w:val="0"/>
                <w:numId w:val="18"/>
              </w:numPr>
            </w:pPr>
            <w:r>
              <w:t>Irrational</w:t>
            </w:r>
          </w:p>
          <w:p w:rsidR="0052215D" w:rsidRDefault="0052215D" w:rsidP="0052215D">
            <w:pPr>
              <w:pStyle w:val="ListParagraph"/>
            </w:pPr>
          </w:p>
          <w:p w:rsidR="00D50CD7" w:rsidRDefault="00D50CD7" w:rsidP="0052215D">
            <w:pPr>
              <w:pStyle w:val="ListParagraph"/>
            </w:pPr>
          </w:p>
          <w:p w:rsidR="00D50CD7" w:rsidRDefault="00D50CD7" w:rsidP="0052215D">
            <w:pPr>
              <w:pStyle w:val="ListParagraph"/>
            </w:pPr>
          </w:p>
          <w:p w:rsidR="00D50CD7" w:rsidRDefault="00D50CD7" w:rsidP="00D50CD7"/>
        </w:tc>
        <w:tc>
          <w:tcPr>
            <w:tcW w:w="5508" w:type="dxa"/>
            <w:gridSpan w:val="2"/>
          </w:tcPr>
          <w:p w:rsidR="00D50CD7" w:rsidRDefault="0052215D" w:rsidP="00AD47AB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>Find the zeros of the function</w:t>
            </w:r>
            <w:r w:rsidR="00D50CD7">
              <w:t>s.</w:t>
            </w:r>
            <w:r>
              <w:t xml:space="preserve"> </w:t>
            </w:r>
          </w:p>
          <w:p w:rsidR="00D50CD7" w:rsidRDefault="00D50CD7" w:rsidP="00D50CD7"/>
          <w:p w:rsidR="002B1FA4" w:rsidRDefault="0052215D" w:rsidP="00D50CD7">
            <w:pPr>
              <w:pStyle w:val="ListParagraph"/>
              <w:numPr>
                <w:ilvl w:val="0"/>
                <w:numId w:val="19"/>
              </w:numPr>
            </w:pPr>
            <w:r>
              <w:t>3x</w:t>
            </w:r>
            <w:r w:rsidRPr="00D50CD7">
              <w:rPr>
                <w:vertAlign w:val="superscript"/>
              </w:rPr>
              <w:t>2</w:t>
            </w:r>
            <w:r>
              <w:t xml:space="preserve"> – 4x = -1</w:t>
            </w:r>
          </w:p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>
            <w:pPr>
              <w:pStyle w:val="ListParagraph"/>
              <w:numPr>
                <w:ilvl w:val="0"/>
                <w:numId w:val="19"/>
              </w:numPr>
            </w:pPr>
            <w:r w:rsidRPr="00ED0677">
              <w:rPr>
                <w:position w:val="-10"/>
              </w:rPr>
              <w:object w:dxaOrig="1420" w:dyaOrig="360">
                <v:shape id="_x0000_i1035" type="#_x0000_t75" style="width:71.15pt;height:18.4pt" o:ole="">
                  <v:imagedata r:id="rId28" o:title=""/>
                </v:shape>
                <o:OLEObject Type="Embed" ProgID="Equation.3" ShapeID="_x0000_i1035" DrawAspect="Content" ObjectID="_1525836538" r:id="rId29"/>
              </w:object>
            </w:r>
          </w:p>
        </w:tc>
      </w:tr>
      <w:tr w:rsidR="0052215D" w:rsidTr="00343DD1">
        <w:tc>
          <w:tcPr>
            <w:tcW w:w="5554" w:type="dxa"/>
            <w:gridSpan w:val="2"/>
          </w:tcPr>
          <w:p w:rsidR="0052215D" w:rsidRDefault="00D50CD7" w:rsidP="00D50CD7">
            <w:pPr>
              <w:pStyle w:val="ListParagraph"/>
              <w:numPr>
                <w:ilvl w:val="0"/>
                <w:numId w:val="14"/>
              </w:numPr>
            </w:pPr>
            <w:r>
              <w:t>Divide using long division or synthetic division.</w:t>
            </w:r>
          </w:p>
          <w:p w:rsidR="00D50CD7" w:rsidRDefault="00D50CD7" w:rsidP="00D50CD7"/>
          <w:p w:rsidR="00D50CD7" w:rsidRDefault="00D50CD7" w:rsidP="00D50CD7">
            <w:pPr>
              <w:pStyle w:val="ListParagraph"/>
              <w:numPr>
                <w:ilvl w:val="0"/>
                <w:numId w:val="20"/>
              </w:numPr>
            </w:pPr>
            <w:r w:rsidRPr="005A6166">
              <w:rPr>
                <w:position w:val="-10"/>
              </w:rPr>
              <w:object w:dxaOrig="3000" w:dyaOrig="360">
                <v:shape id="_x0000_i1036" type="#_x0000_t75" style="width:149.85pt;height:18.4pt" o:ole="">
                  <v:imagedata r:id="rId30" o:title=""/>
                </v:shape>
                <o:OLEObject Type="Embed" ProgID="Equation.3" ShapeID="_x0000_i1036" DrawAspect="Content" ObjectID="_1525836539" r:id="rId31"/>
              </w:object>
            </w:r>
          </w:p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>
            <w:pPr>
              <w:pStyle w:val="ListParagraph"/>
              <w:numPr>
                <w:ilvl w:val="0"/>
                <w:numId w:val="20"/>
              </w:numPr>
            </w:pPr>
            <w:r w:rsidRPr="001F1EE2">
              <w:rPr>
                <w:position w:val="-24"/>
              </w:rPr>
              <w:object w:dxaOrig="2079" w:dyaOrig="660">
                <v:shape id="_x0000_i1037" type="#_x0000_t75" style="width:103.8pt;height:32.65pt" o:ole="">
                  <v:imagedata r:id="rId32" o:title=""/>
                </v:shape>
                <o:OLEObject Type="Embed" ProgID="Equation.3" ShapeID="_x0000_i1037" DrawAspect="Content" ObjectID="_1525836540" r:id="rId33"/>
              </w:object>
            </w:r>
          </w:p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  <w:p w:rsidR="00D50CD7" w:rsidRDefault="00D50CD7" w:rsidP="00D50CD7"/>
        </w:tc>
        <w:tc>
          <w:tcPr>
            <w:tcW w:w="5462" w:type="dxa"/>
          </w:tcPr>
          <w:p w:rsidR="0052215D" w:rsidRDefault="00D50CD7" w:rsidP="00D50CD7">
            <w:pPr>
              <w:pStyle w:val="ListParagraph"/>
              <w:numPr>
                <w:ilvl w:val="0"/>
                <w:numId w:val="14"/>
              </w:numPr>
            </w:pPr>
            <w:r>
              <w:t xml:space="preserve">Suppose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+13x+k</m:t>
              </m:r>
            </m:oMath>
            <w:r>
              <w:rPr>
                <w:rFonts w:eastAsiaTheme="minorEastAsia"/>
              </w:rPr>
              <w:t>.  The reminder of the division of p(x) by (x + 1) is -8.  What is the remainder of the division of p(x) by    (x - 1)?</w:t>
            </w:r>
          </w:p>
        </w:tc>
      </w:tr>
      <w:tr w:rsidR="00AE0D21" w:rsidTr="00343DD1">
        <w:tc>
          <w:tcPr>
            <w:tcW w:w="5554" w:type="dxa"/>
            <w:gridSpan w:val="2"/>
          </w:tcPr>
          <w:tbl>
            <w:tblPr>
              <w:tblW w:w="53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56"/>
              <w:gridCol w:w="1362"/>
              <w:gridCol w:w="810"/>
            </w:tblGrid>
            <w:tr w:rsidR="00AE0D21" w:rsidRPr="006D04EA" w:rsidTr="00271107">
              <w:tc>
                <w:tcPr>
                  <w:tcW w:w="3156" w:type="dxa"/>
                  <w:shd w:val="clear" w:color="auto" w:fill="auto"/>
                </w:tcPr>
                <w:p w:rsidR="00AE0D21" w:rsidRPr="006D04EA" w:rsidRDefault="00AE0D21" w:rsidP="0027110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D04EA">
                    <w:rPr>
                      <w:b/>
                      <w:sz w:val="20"/>
                      <w:szCs w:val="20"/>
                    </w:rPr>
                    <w:t>Function</w:t>
                  </w:r>
                </w:p>
              </w:tc>
              <w:tc>
                <w:tcPr>
                  <w:tcW w:w="1362" w:type="dxa"/>
                  <w:shd w:val="clear" w:color="auto" w:fill="auto"/>
                </w:tcPr>
                <w:p w:rsidR="00AE0D21" w:rsidRPr="006D04EA" w:rsidRDefault="00AE0D21" w:rsidP="0027110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D04EA">
                    <w:rPr>
                      <w:b/>
                      <w:sz w:val="20"/>
                      <w:szCs w:val="20"/>
                    </w:rPr>
                    <w:t>State the # of each type of zero (real, imaginary,</w:t>
                  </w:r>
                </w:p>
                <w:p w:rsidR="00AE0D21" w:rsidRPr="006D04EA" w:rsidRDefault="00AE0D21" w:rsidP="0027110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D04EA">
                    <w:rPr>
                      <w:b/>
                      <w:sz w:val="20"/>
                      <w:szCs w:val="20"/>
                    </w:rPr>
                    <w:t>rational, etc.)</w:t>
                  </w:r>
                </w:p>
              </w:tc>
              <w:tc>
                <w:tcPr>
                  <w:tcW w:w="810" w:type="dxa"/>
                  <w:shd w:val="clear" w:color="auto" w:fill="auto"/>
                </w:tcPr>
                <w:p w:rsidR="00AE0D21" w:rsidRPr="006D04EA" w:rsidRDefault="00AE0D21" w:rsidP="0027110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D04EA">
                    <w:rPr>
                      <w:b/>
                      <w:sz w:val="20"/>
                      <w:szCs w:val="20"/>
                    </w:rPr>
                    <w:t>List all zeros (exact values)</w:t>
                  </w:r>
                </w:p>
              </w:tc>
            </w:tr>
            <w:tr w:rsidR="00AE0D21" w:rsidRPr="006D04EA" w:rsidTr="00271107">
              <w:tc>
                <w:tcPr>
                  <w:tcW w:w="3156" w:type="dxa"/>
                  <w:shd w:val="clear" w:color="auto" w:fill="auto"/>
                </w:tcPr>
                <w:p w:rsidR="00AE0D21" w:rsidRDefault="00AE0D21" w:rsidP="00271107">
                  <w:r>
                    <w:t>9</w:t>
                  </w:r>
                  <w:r w:rsidRPr="006E556B">
                    <w:t>.</w:t>
                  </w:r>
                  <w:r>
                    <w:t xml:space="preserve"> 2x</w:t>
                  </w:r>
                  <w:r w:rsidRPr="006D04EA">
                    <w:rPr>
                      <w:vertAlign w:val="superscript"/>
                    </w:rPr>
                    <w:t>4</w:t>
                  </w:r>
                  <w:r>
                    <w:t xml:space="preserve"> - 3x</w:t>
                  </w:r>
                  <w:r w:rsidRPr="006D04EA">
                    <w:rPr>
                      <w:vertAlign w:val="superscript"/>
                    </w:rPr>
                    <w:t>2</w:t>
                  </w:r>
                  <w:r>
                    <w:t xml:space="preserve">  = 9</w:t>
                  </w:r>
                </w:p>
                <w:p w:rsidR="00AE0D21" w:rsidRPr="006D04EA" w:rsidRDefault="00AE0D21" w:rsidP="00271107">
                  <w:pPr>
                    <w:rPr>
                      <w:b/>
                    </w:rPr>
                  </w:pPr>
                </w:p>
              </w:tc>
              <w:tc>
                <w:tcPr>
                  <w:tcW w:w="1362" w:type="dxa"/>
                  <w:shd w:val="clear" w:color="auto" w:fill="auto"/>
                </w:tcPr>
                <w:p w:rsidR="00AE0D21" w:rsidRPr="006D04EA" w:rsidRDefault="00AE0D21" w:rsidP="00271107">
                  <w:pPr>
                    <w:rPr>
                      <w:b/>
                    </w:rPr>
                  </w:pPr>
                </w:p>
              </w:tc>
              <w:tc>
                <w:tcPr>
                  <w:tcW w:w="810" w:type="dxa"/>
                  <w:shd w:val="clear" w:color="auto" w:fill="auto"/>
                </w:tcPr>
                <w:p w:rsidR="00AE0D21" w:rsidRPr="006D04EA" w:rsidRDefault="00AE0D21" w:rsidP="00271107">
                  <w:pPr>
                    <w:rPr>
                      <w:b/>
                    </w:rPr>
                  </w:pPr>
                </w:p>
              </w:tc>
            </w:tr>
            <w:tr w:rsidR="00AE0D21" w:rsidRPr="006D04EA" w:rsidTr="00271107">
              <w:tc>
                <w:tcPr>
                  <w:tcW w:w="3156" w:type="dxa"/>
                  <w:shd w:val="clear" w:color="auto" w:fill="auto"/>
                </w:tcPr>
                <w:p w:rsidR="00AE0D21" w:rsidRPr="006E556B" w:rsidRDefault="00AE0D21" w:rsidP="00AE0D21">
                  <w:r>
                    <w:t xml:space="preserve">10. </w:t>
                  </w:r>
                  <w:r w:rsidRPr="006D04EA">
                    <w:rPr>
                      <w:position w:val="-10"/>
                    </w:rPr>
                    <w:object w:dxaOrig="2940" w:dyaOrig="360">
                      <v:shape id="_x0000_i1038" type="#_x0000_t75" style="width:147.35pt;height:18.4pt" o:ole="">
                        <v:imagedata r:id="rId34" o:title=""/>
                      </v:shape>
                      <o:OLEObject Type="Embed" ProgID="Equation.3" ShapeID="_x0000_i1038" DrawAspect="Content" ObjectID="_1525836541" r:id="rId35"/>
                    </w:object>
                  </w:r>
                </w:p>
              </w:tc>
              <w:tc>
                <w:tcPr>
                  <w:tcW w:w="1362" w:type="dxa"/>
                  <w:shd w:val="clear" w:color="auto" w:fill="auto"/>
                </w:tcPr>
                <w:p w:rsidR="00AE0D21" w:rsidRPr="006D04EA" w:rsidRDefault="00AE0D21" w:rsidP="00271107">
                  <w:pPr>
                    <w:rPr>
                      <w:b/>
                    </w:rPr>
                  </w:pPr>
                </w:p>
              </w:tc>
              <w:tc>
                <w:tcPr>
                  <w:tcW w:w="810" w:type="dxa"/>
                  <w:shd w:val="clear" w:color="auto" w:fill="auto"/>
                </w:tcPr>
                <w:p w:rsidR="00AE0D21" w:rsidRPr="006D04EA" w:rsidRDefault="00AE0D21" w:rsidP="00271107">
                  <w:pPr>
                    <w:rPr>
                      <w:b/>
                    </w:rPr>
                  </w:pPr>
                </w:p>
              </w:tc>
            </w:tr>
          </w:tbl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  <w:p w:rsidR="00AE0D21" w:rsidRDefault="00AE0D21" w:rsidP="00AE0D21">
            <w:pPr>
              <w:pStyle w:val="ListParagraph"/>
              <w:ind w:left="0"/>
            </w:pPr>
          </w:p>
        </w:tc>
        <w:tc>
          <w:tcPr>
            <w:tcW w:w="5462" w:type="dxa"/>
          </w:tcPr>
          <w:p w:rsidR="00AE0D21" w:rsidRDefault="00AE0D21" w:rsidP="00AE0D21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Pr="00AF6435">
              <w:t xml:space="preserve">Explain how to determine the right </w:t>
            </w:r>
            <w:r w:rsidR="00C770F5">
              <w:t xml:space="preserve">and left </w:t>
            </w:r>
            <w:r w:rsidRPr="00AF6435">
              <w:t xml:space="preserve">end behavior of </w:t>
            </w:r>
            <w:r w:rsidRPr="00AF6435">
              <w:rPr>
                <w:position w:val="-10"/>
              </w:rPr>
              <w:object w:dxaOrig="1480" w:dyaOrig="360">
                <v:shape id="_x0000_i1039" type="#_x0000_t75" style="width:73.65pt;height:18.4pt" o:ole="">
                  <v:imagedata r:id="rId36" o:title=""/>
                </v:shape>
                <o:OLEObject Type="Embed" ProgID="Equation.3" ShapeID="_x0000_i1039" DrawAspect="Content" ObjectID="_1525836542" r:id="rId37"/>
              </w:object>
            </w:r>
            <w:r>
              <w:t xml:space="preserve"> </w:t>
            </w:r>
            <w:r w:rsidRPr="00AF6435">
              <w:t>without using a calculator.</w:t>
            </w:r>
          </w:p>
        </w:tc>
      </w:tr>
    </w:tbl>
    <w:p w:rsidR="0052215D" w:rsidRDefault="0052215D" w:rsidP="00641A83">
      <w:pPr>
        <w:spacing w:line="240" w:lineRule="auto"/>
        <w:contextualSpacing/>
      </w:pPr>
    </w:p>
    <w:p w:rsidR="00343DD1" w:rsidRDefault="00343DD1" w:rsidP="00C87C23">
      <w:pPr>
        <w:spacing w:line="240" w:lineRule="auto"/>
        <w:contextualSpacing/>
        <w:rPr>
          <w:b/>
        </w:rPr>
      </w:pPr>
    </w:p>
    <w:p w:rsidR="00343DD1" w:rsidRDefault="00343DD1" w:rsidP="00C87C23">
      <w:pPr>
        <w:spacing w:line="240" w:lineRule="auto"/>
        <w:contextualSpacing/>
        <w:rPr>
          <w:b/>
        </w:rPr>
      </w:pPr>
    </w:p>
    <w:p w:rsidR="00343DD1" w:rsidRDefault="00343DD1" w:rsidP="00C87C23">
      <w:pPr>
        <w:spacing w:line="240" w:lineRule="auto"/>
        <w:contextualSpacing/>
        <w:rPr>
          <w:b/>
        </w:rPr>
      </w:pPr>
    </w:p>
    <w:p w:rsidR="00343DD1" w:rsidRDefault="00343DD1" w:rsidP="00C87C23">
      <w:pPr>
        <w:spacing w:line="240" w:lineRule="auto"/>
        <w:contextualSpacing/>
        <w:rPr>
          <w:b/>
        </w:rPr>
      </w:pPr>
    </w:p>
    <w:p w:rsidR="00C87C23" w:rsidRPr="00162BE3" w:rsidRDefault="00C87C23" w:rsidP="00C87C23">
      <w:pPr>
        <w:spacing w:line="240" w:lineRule="auto"/>
        <w:contextualSpacing/>
        <w:rPr>
          <w:b/>
        </w:rPr>
      </w:pPr>
      <w:r w:rsidRPr="00162BE3">
        <w:rPr>
          <w:b/>
        </w:rPr>
        <w:t>Hon.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C87C23" w:rsidRPr="00C27BE0" w:rsidRDefault="00C87C23" w:rsidP="00641A83">
      <w:pPr>
        <w:spacing w:line="240" w:lineRule="auto"/>
        <w:contextualSpacing/>
        <w:rPr>
          <w:b/>
        </w:rPr>
      </w:pPr>
      <w:r w:rsidRPr="00162BE3">
        <w:rPr>
          <w:b/>
        </w:rPr>
        <w:t>Unit</w:t>
      </w:r>
      <w:r w:rsidR="007D3053">
        <w:rPr>
          <w:b/>
        </w:rPr>
        <w:t>s</w:t>
      </w:r>
      <w:r w:rsidRPr="00162BE3">
        <w:rPr>
          <w:b/>
        </w:rPr>
        <w:t xml:space="preserve"> </w:t>
      </w:r>
      <w:r>
        <w:rPr>
          <w:b/>
        </w:rPr>
        <w:t>4</w:t>
      </w:r>
      <w:r w:rsidR="007D3053">
        <w:rPr>
          <w:b/>
        </w:rPr>
        <w:t xml:space="preserve"> &amp; 5</w:t>
      </w:r>
      <w:r w:rsidRPr="00162BE3">
        <w:rPr>
          <w:b/>
        </w:rPr>
        <w:t xml:space="preserve"> Review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27BE0" w:rsidTr="00C27BE0"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Simplify </w:t>
            </w:r>
            <w:r>
              <w:rPr>
                <w:position w:val="-24"/>
              </w:rPr>
              <w:object w:dxaOrig="880" w:dyaOrig="660">
                <v:shape id="_x0000_i1040" type="#_x0000_t75" style="width:44.35pt;height:32.65pt" o:ole="">
                  <v:imagedata r:id="rId38" o:title=""/>
                </v:shape>
                <o:OLEObject Type="Embed" ProgID="Equation.3" ShapeID="_x0000_i1040" DrawAspect="Content" ObjectID="_1525836543" r:id="rId39"/>
              </w:object>
            </w:r>
          </w:p>
          <w:p w:rsidR="00C27BE0" w:rsidRDefault="00C27BE0" w:rsidP="00C27BE0"/>
          <w:p w:rsidR="00C27BE0" w:rsidRDefault="00C27BE0" w:rsidP="00C27BE0"/>
          <w:p w:rsidR="00C27BE0" w:rsidRDefault="00C27BE0" w:rsidP="00C27BE0"/>
          <w:p w:rsidR="00C27BE0" w:rsidRDefault="00C27BE0" w:rsidP="00C27BE0"/>
          <w:p w:rsidR="00C27BE0" w:rsidRDefault="00C27BE0" w:rsidP="00C27BE0"/>
          <w:p w:rsidR="00C27BE0" w:rsidRDefault="00C27BE0" w:rsidP="00C27BE0"/>
        </w:tc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Simplify </w:t>
            </w:r>
            <w:r>
              <w:rPr>
                <w:position w:val="-24"/>
              </w:rPr>
              <w:object w:dxaOrig="1520" w:dyaOrig="660">
                <v:shape id="_x0000_i1041" type="#_x0000_t75" style="width:76.2pt;height:32.65pt" o:ole="">
                  <v:imagedata r:id="rId40" o:title=""/>
                </v:shape>
                <o:OLEObject Type="Embed" ProgID="Equation.3" ShapeID="_x0000_i1041" DrawAspect="Content" ObjectID="_1525836544" r:id="rId41"/>
              </w:object>
            </w:r>
          </w:p>
        </w:tc>
      </w:tr>
      <w:tr w:rsidR="00C27BE0" w:rsidTr="00C27BE0"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>If y varies jointly as x and z and y = 30 when x = 3 and z =5, find y when x = 5 and z = 8</w:t>
            </w:r>
          </w:p>
        </w:tc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Find </w:t>
            </w:r>
            <w:r>
              <w:rPr>
                <w:position w:val="-24"/>
              </w:rPr>
              <w:object w:dxaOrig="2320" w:dyaOrig="620">
                <v:shape id="_x0000_i1042" type="#_x0000_t75" style="width:116.35pt;height:31pt" o:ole="">
                  <v:imagedata r:id="rId42" o:title=""/>
                </v:shape>
                <o:OLEObject Type="Embed" ProgID="Equation.3" ShapeID="_x0000_i1042" DrawAspect="Content" ObjectID="_1525836545" r:id="rId43"/>
              </w:object>
            </w:r>
          </w:p>
          <w:p w:rsidR="00C27BE0" w:rsidRDefault="00C27BE0" w:rsidP="00C27BE0">
            <w:pPr>
              <w:pStyle w:val="ListParagraph"/>
            </w:pPr>
          </w:p>
          <w:p w:rsidR="00C27BE0" w:rsidRDefault="00C27BE0" w:rsidP="00C27BE0">
            <w:pPr>
              <w:pStyle w:val="ListParagraph"/>
            </w:pPr>
          </w:p>
          <w:p w:rsidR="00C27BE0" w:rsidRDefault="00C27BE0" w:rsidP="00C27BE0">
            <w:pPr>
              <w:pStyle w:val="ListParagraph"/>
            </w:pPr>
          </w:p>
          <w:p w:rsidR="00C27BE0" w:rsidRDefault="00C27BE0" w:rsidP="00C27BE0"/>
          <w:p w:rsidR="00C27BE0" w:rsidRDefault="00C27BE0" w:rsidP="00C27BE0"/>
          <w:p w:rsidR="00C27BE0" w:rsidRDefault="00C27BE0" w:rsidP="00C27BE0"/>
          <w:p w:rsidR="00C27BE0" w:rsidRDefault="00C27BE0" w:rsidP="00C27BE0"/>
        </w:tc>
      </w:tr>
      <w:tr w:rsidR="00C27BE0" w:rsidTr="00C27BE0"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Simplify and state any restrictions </w:t>
            </w:r>
            <w:r w:rsidR="007D3053" w:rsidRPr="007D3053">
              <w:rPr>
                <w:position w:val="-26"/>
              </w:rPr>
              <w:object w:dxaOrig="2560" w:dyaOrig="680">
                <v:shape id="_x0000_i1043" type="#_x0000_t75" style="width:128.1pt;height:34.35pt" o:ole="">
                  <v:imagedata r:id="rId44" o:title=""/>
                </v:shape>
                <o:OLEObject Type="Embed" ProgID="Equation.3" ShapeID="_x0000_i1043" DrawAspect="Content" ObjectID="_1525836546" r:id="rId45"/>
              </w:object>
            </w:r>
            <w:r>
              <w:t>.</w:t>
            </w:r>
          </w:p>
        </w:tc>
        <w:tc>
          <w:tcPr>
            <w:tcW w:w="5508" w:type="dxa"/>
          </w:tcPr>
          <w:p w:rsidR="00C27BE0" w:rsidRDefault="00C27BE0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Simplify </w:t>
            </w:r>
            <w:r>
              <w:rPr>
                <w:position w:val="-64"/>
              </w:rPr>
              <w:object w:dxaOrig="1359" w:dyaOrig="1400">
                <v:shape id="_x0000_i1044" type="#_x0000_t75" style="width:67.8pt;height:70.35pt" o:ole="">
                  <v:imagedata r:id="rId46" o:title=""/>
                </v:shape>
                <o:OLEObject Type="Embed" ProgID="Equation.3" ShapeID="_x0000_i1044" DrawAspect="Content" ObjectID="_1525836547" r:id="rId47"/>
              </w:object>
            </w:r>
          </w:p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</w:tc>
      </w:tr>
      <w:tr w:rsidR="007D3053" w:rsidTr="00C27BE0">
        <w:tc>
          <w:tcPr>
            <w:tcW w:w="5508" w:type="dxa"/>
          </w:tcPr>
          <w:p w:rsidR="007D3053" w:rsidRDefault="007D3053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Solve </w:t>
            </w:r>
            <w:r>
              <w:rPr>
                <w:position w:val="-24"/>
              </w:rPr>
              <w:object w:dxaOrig="1900" w:dyaOrig="620">
                <v:shape id="_x0000_i1045" type="#_x0000_t75" style="width:94.6pt;height:31pt" o:ole="">
                  <v:imagedata r:id="rId48" o:title=""/>
                </v:shape>
                <o:OLEObject Type="Embed" ProgID="Equation.3" ShapeID="_x0000_i1045" DrawAspect="Content" ObjectID="_1525836548" r:id="rId49"/>
              </w:object>
            </w:r>
            <w:r>
              <w:t>.  Show ALL steps.</w:t>
            </w:r>
          </w:p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</w:tc>
        <w:tc>
          <w:tcPr>
            <w:tcW w:w="5508" w:type="dxa"/>
          </w:tcPr>
          <w:p w:rsidR="007D3053" w:rsidRDefault="007D3053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Simplify.  </w:t>
            </w:r>
            <w:r>
              <w:rPr>
                <w:position w:val="-28"/>
              </w:rPr>
              <w:object w:dxaOrig="1440" w:dyaOrig="660">
                <v:shape id="_x0000_i1046" type="#_x0000_t75" style="width:1in;height:32.65pt" o:ole="">
                  <v:imagedata r:id="rId50" o:title=""/>
                </v:shape>
                <o:OLEObject Type="Embed" ProgID="Equation.3" ShapeID="_x0000_i1046" DrawAspect="Content" ObjectID="_1525836549" r:id="rId51"/>
              </w:object>
            </w:r>
          </w:p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>
            <w:r>
              <w:t>Are there any holes or asymptotes?</w:t>
            </w:r>
          </w:p>
          <w:p w:rsidR="007D3053" w:rsidRDefault="007D3053" w:rsidP="007D3053"/>
          <w:p w:rsidR="007D3053" w:rsidRDefault="007D3053" w:rsidP="007D3053"/>
        </w:tc>
      </w:tr>
      <w:tr w:rsidR="007D3053" w:rsidTr="00271107">
        <w:tc>
          <w:tcPr>
            <w:tcW w:w="11016" w:type="dxa"/>
            <w:gridSpan w:val="2"/>
          </w:tcPr>
          <w:p w:rsidR="007D3053" w:rsidRDefault="007D3053" w:rsidP="00C27BE0">
            <w:pPr>
              <w:pStyle w:val="ListParagraph"/>
              <w:numPr>
                <w:ilvl w:val="0"/>
                <w:numId w:val="22"/>
              </w:numPr>
            </w:pPr>
            <w:r>
              <w:t xml:space="preserve">Solve the inequality:  </w:t>
            </w:r>
            <w:r w:rsidRPr="00086CE2">
              <w:rPr>
                <w:position w:val="-24"/>
              </w:rPr>
              <w:object w:dxaOrig="1260" w:dyaOrig="620">
                <v:shape id="_x0000_i1047" type="#_x0000_t75" style="width:62.8pt;height:31pt" o:ole="">
                  <v:imagedata r:id="rId52" o:title=""/>
                </v:shape>
                <o:OLEObject Type="Embed" ProgID="Equation.3" ShapeID="_x0000_i1047" DrawAspect="Content" ObjectID="_1525836550" r:id="rId53"/>
              </w:object>
            </w:r>
          </w:p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  <w:p w:rsidR="007D3053" w:rsidRDefault="007D3053" w:rsidP="007D3053"/>
        </w:tc>
      </w:tr>
    </w:tbl>
    <w:p w:rsidR="00C87C23" w:rsidRDefault="00C87C23" w:rsidP="00641A83">
      <w:pPr>
        <w:spacing w:line="240" w:lineRule="auto"/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71107" w:rsidTr="00271107">
        <w:tc>
          <w:tcPr>
            <w:tcW w:w="5508" w:type="dxa"/>
          </w:tcPr>
          <w:p w:rsidR="00271107" w:rsidRDefault="00271107" w:rsidP="00271107">
            <w:r>
              <w:t xml:space="preserve">10. </w:t>
            </w:r>
            <w:r>
              <w:rPr>
                <w:position w:val="-24"/>
              </w:rPr>
              <w:object w:dxaOrig="1060" w:dyaOrig="620">
                <v:shape id="_x0000_i1048" type="#_x0000_t75" style="width:52.75pt;height:31pt" o:ole="">
                  <v:imagedata r:id="rId54" o:title=""/>
                </v:shape>
                <o:OLEObject Type="Embed" ProgID="Equation.3" ShapeID="_x0000_i1048" DrawAspect="Content" ObjectID="_1525836551" r:id="rId55"/>
              </w:object>
            </w:r>
            <w:r>
              <w:t>.</w:t>
            </w:r>
            <w:r>
              <w:tab/>
              <w:t xml:space="preserve">                 H.A:  ______________</w:t>
            </w:r>
          </w:p>
          <w:p w:rsidR="00271107" w:rsidRDefault="00271107" w:rsidP="00271107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3AA048F" wp14:editId="6C7DAF2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140970</wp:posOffset>
                  </wp:positionV>
                  <wp:extent cx="1605280" cy="16052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tab/>
              <w:t xml:space="preserve">                 V.A:  ______________</w:t>
            </w:r>
          </w:p>
          <w:p w:rsidR="00271107" w:rsidRDefault="00271107" w:rsidP="00271107">
            <w:r>
              <w:tab/>
            </w:r>
            <w:r>
              <w:tab/>
            </w:r>
            <w:r>
              <w:tab/>
            </w:r>
          </w:p>
          <w:p w:rsidR="00271107" w:rsidRDefault="00271107" w:rsidP="00271107">
            <w:r>
              <w:tab/>
            </w:r>
            <w:r>
              <w:tab/>
            </w:r>
            <w:r>
              <w:tab/>
              <w:t xml:space="preserve">                 Holes:  _____________</w:t>
            </w:r>
          </w:p>
          <w:p w:rsidR="00271107" w:rsidRDefault="00271107" w:rsidP="00271107"/>
          <w:p w:rsidR="00271107" w:rsidRDefault="00271107" w:rsidP="00271107">
            <w:r>
              <w:tab/>
            </w:r>
            <w:r>
              <w:tab/>
            </w:r>
            <w:r>
              <w:tab/>
              <w:t xml:space="preserve">                 Domain:  ___________</w:t>
            </w:r>
          </w:p>
          <w:p w:rsidR="00271107" w:rsidRDefault="00271107" w:rsidP="00271107"/>
          <w:p w:rsidR="00271107" w:rsidRDefault="00271107" w:rsidP="00271107">
            <w:r>
              <w:tab/>
            </w:r>
            <w:r>
              <w:tab/>
            </w:r>
            <w:r>
              <w:tab/>
              <w:t xml:space="preserve">                 Range:  ____________</w:t>
            </w:r>
          </w:p>
          <w:p w:rsidR="00271107" w:rsidRDefault="00271107" w:rsidP="00271107"/>
          <w:p w:rsidR="00271107" w:rsidRDefault="00271107" w:rsidP="00271107"/>
          <w:p w:rsidR="00271107" w:rsidRDefault="00271107" w:rsidP="00271107"/>
          <w:p w:rsidR="00271107" w:rsidRDefault="00271107" w:rsidP="00271107"/>
        </w:tc>
        <w:tc>
          <w:tcPr>
            <w:tcW w:w="5508" w:type="dxa"/>
          </w:tcPr>
          <w:p w:rsidR="00343DD1" w:rsidRPr="00343DD1" w:rsidRDefault="00343DD1" w:rsidP="00343DD1">
            <w:pPr>
              <w:pStyle w:val="ListParagraph"/>
              <w:keepLines/>
              <w:numPr>
                <w:ilvl w:val="0"/>
                <w:numId w:val="30"/>
              </w:numPr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343DD1">
              <w:rPr>
                <w:rFonts w:ascii="Times New Roman" w:hAnsi="Times New Roman"/>
                <w:color w:val="000000"/>
              </w:rPr>
              <w:t xml:space="preserve">Graph the </w:t>
            </w:r>
            <w:r>
              <w:rPr>
                <w:rFonts w:ascii="Times New Roman" w:hAnsi="Times New Roman"/>
                <w:color w:val="000000"/>
              </w:rPr>
              <w:t xml:space="preserve">piecewise </w:t>
            </w:r>
            <w:r w:rsidRPr="00343DD1">
              <w:rPr>
                <w:rFonts w:ascii="Times New Roman" w:hAnsi="Times New Roman"/>
                <w:color w:val="000000"/>
              </w:rPr>
              <w:t>function given by</w:t>
            </w: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  <w:color w:val="000000"/>
              </w:rPr>
              <w:tab/>
              <w:t>f(x) =.</w:t>
            </w:r>
            <w:r w:rsidRPr="00141558">
              <w:rPr>
                <w:rFonts w:ascii="Times New Roman" w:hAnsi="Times New Roman"/>
                <w:color w:val="000000"/>
                <w:position w:val="-50"/>
              </w:rPr>
              <w:object w:dxaOrig="1760" w:dyaOrig="1120">
                <v:shape id="_x0000_i1049" type="#_x0000_t75" style="width:87.9pt;height:56.1pt" o:ole="">
                  <v:imagedata r:id="rId57" o:title=""/>
                </v:shape>
                <o:OLEObject Type="Embed" ProgID="Equation.3" ShapeID="_x0000_i1049" DrawAspect="Content" ObjectID="_1525836552" r:id="rId58"/>
              </w:object>
            </w:r>
            <w:r>
              <w:rPr>
                <w:rFonts w:ascii="Times New Roman" w:hAnsi="Times New Roman"/>
                <w:color w:val="000000"/>
              </w:rPr>
              <w:t xml:space="preserve">     </w:t>
            </w:r>
            <w:r>
              <w:t>What is f(1) + 3f(5) – 2f(2.5)?</w:t>
            </w: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B722D8B" wp14:editId="0649E625">
                      <wp:simplePos x="0" y="0"/>
                      <wp:positionH relativeFrom="column">
                        <wp:posOffset>248549</wp:posOffset>
                      </wp:positionH>
                      <wp:positionV relativeFrom="paragraph">
                        <wp:posOffset>35272</wp:posOffset>
                      </wp:positionV>
                      <wp:extent cx="2647950" cy="2371725"/>
                      <wp:effectExtent l="0" t="0" r="0" b="952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2371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3DD1" w:rsidRDefault="00343DD1" w:rsidP="00343DD1">
                                  <w:r w:rsidRPr="0014155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237AA7" wp14:editId="5E2524F2">
                                        <wp:extent cx="1751162" cy="1652587"/>
                                        <wp:effectExtent l="0" t="0" r="1905" b="5080"/>
                                        <wp:docPr id="59" name="Picture 59" descr="http://mathbits.com/MathBits/StudentResources/GraphPaper/14by14%20ax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http://mathbits.com/MathBits/StudentResources/GraphPaper/14by14%20ax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1162" cy="1652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22D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8" o:spid="_x0000_s1026" type="#_x0000_t202" style="position:absolute;margin-left:19.55pt;margin-top:2.8pt;width:208.5pt;height:186.7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" fillcolor="white [3201]" stroked="f" strokeweight=".5pt">
                      <v:textbox>
                        <w:txbxContent>
                          <w:p w:rsidR="00343DD1" w:rsidRDefault="00343DD1" w:rsidP="00343DD1">
                            <w:r w:rsidRPr="00141558">
                              <w:rPr>
                                <w:noProof/>
                              </w:rPr>
                              <w:drawing>
                                <wp:inline distT="0" distB="0" distL="0" distR="0" wp14:anchorId="1A237AA7" wp14:editId="5E2524F2">
                                  <wp:extent cx="1751162" cy="1652587"/>
                                  <wp:effectExtent l="0" t="0" r="1905" b="5080"/>
                                  <wp:docPr id="59" name="Picture 59" descr="http://mathbits.com/MathBits/StudentResources/GraphPaper/14by14%20ax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mathbits.com/MathBits/StudentResources/GraphPaper/14by14%20ax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162" cy="165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3DD1" w:rsidRPr="00141558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343DD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271107" w:rsidRDefault="00271107" w:rsidP="00343DD1">
            <w:pPr>
              <w:pStyle w:val="ListParagraph"/>
            </w:pPr>
          </w:p>
        </w:tc>
      </w:tr>
      <w:tr w:rsidR="00271107" w:rsidTr="00271107">
        <w:tc>
          <w:tcPr>
            <w:tcW w:w="5508" w:type="dxa"/>
          </w:tcPr>
          <w:p w:rsidR="00271107" w:rsidRDefault="00271107" w:rsidP="00343DD1">
            <w:pPr>
              <w:pStyle w:val="ListParagraph"/>
              <w:numPr>
                <w:ilvl w:val="0"/>
                <w:numId w:val="30"/>
              </w:numPr>
            </w:pPr>
            <w:r w:rsidRPr="00BB6799">
              <w:rPr>
                <w:position w:val="-10"/>
              </w:rPr>
              <w:object w:dxaOrig="1680" w:dyaOrig="320">
                <v:shape id="_x0000_i1050" type="#_x0000_t75" style="width:116.35pt;height:21.75pt" o:ole="">
                  <v:imagedata r:id="rId60" o:title=""/>
                </v:shape>
                <o:OLEObject Type="Embed" ProgID="Equation.3" ShapeID="_x0000_i1050" DrawAspect="Content" ObjectID="_1525836553" r:id="rId61"/>
              </w:object>
            </w:r>
          </w:p>
          <w:p w:rsidR="00343DD1" w:rsidRDefault="00343DD1" w:rsidP="00343DD1"/>
          <w:p w:rsidR="00343DD1" w:rsidRDefault="00343DD1" w:rsidP="00343DD1"/>
          <w:p w:rsidR="00343DD1" w:rsidRDefault="00343DD1" w:rsidP="00343DD1"/>
        </w:tc>
        <w:tc>
          <w:tcPr>
            <w:tcW w:w="5508" w:type="dxa"/>
          </w:tcPr>
          <w:p w:rsidR="00343DD1" w:rsidRPr="00343DD1" w:rsidRDefault="00343DD1" w:rsidP="00343DD1">
            <w:pPr>
              <w:pStyle w:val="ListParagraph"/>
              <w:keepLines/>
              <w:numPr>
                <w:ilvl w:val="0"/>
                <w:numId w:val="30"/>
              </w:numPr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>
              <w:t xml:space="preserve">Solve the system of equations.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x-y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=1</m:t>
                          </m:r>
                        </m:e>
                      </m:func>
                    </m: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x+y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=3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343DD1" w:rsidRDefault="00343DD1" w:rsidP="00343DD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271107" w:rsidRDefault="00271107" w:rsidP="00271107"/>
          <w:p w:rsidR="00271107" w:rsidRDefault="00271107" w:rsidP="00271107"/>
        </w:tc>
      </w:tr>
      <w:tr w:rsidR="00271107" w:rsidTr="00271107">
        <w:tc>
          <w:tcPr>
            <w:tcW w:w="5508" w:type="dxa"/>
          </w:tcPr>
          <w:p w:rsidR="00271107" w:rsidRPr="00BB6799" w:rsidRDefault="00271107" w:rsidP="00343DD1">
            <w:pPr>
              <w:pStyle w:val="ListParagraph"/>
              <w:numPr>
                <w:ilvl w:val="0"/>
                <w:numId w:val="30"/>
              </w:numPr>
            </w:pPr>
            <w:r w:rsidRPr="00A317FA">
              <w:t xml:space="preserve">Suppose you deposit $2500 in an account that pays </w:t>
            </w:r>
            <w:r>
              <w:t>3.5% interest compounded quarterly</w:t>
            </w:r>
            <w:r w:rsidRPr="00A317FA">
              <w:t>.  How long will it take for the account to reach $6000?</w:t>
            </w:r>
          </w:p>
        </w:tc>
        <w:tc>
          <w:tcPr>
            <w:tcW w:w="5508" w:type="dxa"/>
          </w:tcPr>
          <w:p w:rsidR="00271107" w:rsidRDefault="00271107" w:rsidP="00343DD1">
            <w:pPr>
              <w:pStyle w:val="ListParagraph"/>
              <w:numPr>
                <w:ilvl w:val="0"/>
                <w:numId w:val="30"/>
              </w:numPr>
            </w:pPr>
            <w:r w:rsidRPr="00A317FA">
              <w:t>What interest rate is required for an investment with continuously compounded interest to double in 10 years?</w:t>
            </w:r>
            <w:r>
              <w:t xml:space="preserve">  (Hint: Make up your own principal!)</w:t>
            </w:r>
          </w:p>
          <w:p w:rsidR="00271107" w:rsidRDefault="00271107" w:rsidP="00271107">
            <w:pPr>
              <w:ind w:left="360"/>
            </w:pPr>
          </w:p>
          <w:p w:rsidR="00271107" w:rsidRDefault="00271107" w:rsidP="00271107">
            <w:pPr>
              <w:ind w:left="360"/>
            </w:pPr>
          </w:p>
          <w:p w:rsidR="00271107" w:rsidRDefault="00271107" w:rsidP="00271107">
            <w:pPr>
              <w:ind w:left="360"/>
            </w:pPr>
          </w:p>
          <w:p w:rsidR="00271107" w:rsidRDefault="00271107" w:rsidP="00271107">
            <w:pPr>
              <w:ind w:left="360"/>
            </w:pPr>
          </w:p>
          <w:p w:rsidR="00271107" w:rsidRPr="00BB6799" w:rsidRDefault="00271107" w:rsidP="00343DD1"/>
        </w:tc>
      </w:tr>
      <w:tr w:rsidR="00271107" w:rsidTr="00271107">
        <w:tc>
          <w:tcPr>
            <w:tcW w:w="11016" w:type="dxa"/>
            <w:gridSpan w:val="2"/>
          </w:tcPr>
          <w:p w:rsidR="00271107" w:rsidRDefault="00C84B92" w:rsidP="00343DD1">
            <w:pPr>
              <w:pStyle w:val="ListParagraph"/>
              <w:numPr>
                <w:ilvl w:val="0"/>
                <w:numId w:val="3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5F9C30AF" wp14:editId="060491E1">
                  <wp:simplePos x="0" y="0"/>
                  <wp:positionH relativeFrom="column">
                    <wp:posOffset>4647565</wp:posOffset>
                  </wp:positionH>
                  <wp:positionV relativeFrom="paragraph">
                    <wp:posOffset>407670</wp:posOffset>
                  </wp:positionV>
                  <wp:extent cx="1876425" cy="1847512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2"/>
                          <a:stretch/>
                        </pic:blipFill>
                        <pic:spPr bwMode="auto">
                          <a:xfrm>
                            <a:off x="0" y="0"/>
                            <a:ext cx="1876425" cy="184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1107" w:rsidRPr="00271107">
              <w:t>Find the inverse function of the equation given.  Then, graph both functions and state domain, range, and asymptote for each.</w:t>
            </w:r>
          </w:p>
          <w:p w:rsidR="00271107" w:rsidRDefault="00271107" w:rsidP="00271107"/>
          <w:p w:rsidR="00271107" w:rsidRDefault="00271107" w:rsidP="00271107">
            <w:pPr>
              <w:rPr>
                <w:bCs/>
              </w:rPr>
            </w:pPr>
            <w:r w:rsidRPr="00731C1D">
              <w:rPr>
                <w:bCs/>
                <w:position w:val="-10"/>
              </w:rPr>
              <w:object w:dxaOrig="1040" w:dyaOrig="360">
                <v:shape id="_x0000_i1051" type="#_x0000_t75" style="width:51.9pt;height:18.4pt" o:ole="">
                  <v:imagedata r:id="rId63" o:title=""/>
                </v:shape>
                <o:OLEObject Type="Embed" ProgID="Equation.3" ShapeID="_x0000_i1051" DrawAspect="Content" ObjectID="_1525836554" r:id="rId64"/>
              </w:object>
            </w:r>
          </w:p>
          <w:p w:rsidR="00271107" w:rsidRDefault="00271107" w:rsidP="00271107">
            <w:pPr>
              <w:rPr>
                <w:bCs/>
              </w:rPr>
            </w:pPr>
          </w:p>
          <w:p w:rsidR="00271107" w:rsidRDefault="00271107" w:rsidP="00271107">
            <w:pPr>
              <w:rPr>
                <w:bCs/>
              </w:rPr>
            </w:pPr>
          </w:p>
          <w:p w:rsidR="00271107" w:rsidRDefault="00271107" w:rsidP="00271107">
            <w:pPr>
              <w:rPr>
                <w:bCs/>
              </w:rPr>
            </w:pPr>
          </w:p>
          <w:p w:rsidR="00C84B92" w:rsidRPr="00EA51DB" w:rsidRDefault="00C84B92" w:rsidP="00271107">
            <w:pPr>
              <w:rPr>
                <w:bCs/>
              </w:rPr>
            </w:pPr>
          </w:p>
          <w:p w:rsidR="00271107" w:rsidRDefault="00271107" w:rsidP="00271107">
            <w:pPr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28"/>
              <w:gridCol w:w="1417"/>
              <w:gridCol w:w="1530"/>
              <w:gridCol w:w="1530"/>
            </w:tblGrid>
            <w:tr w:rsidR="00271107" w:rsidTr="00271107">
              <w:tc>
                <w:tcPr>
                  <w:tcW w:w="2628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  <w:tc>
                <w:tcPr>
                  <w:tcW w:w="1417" w:type="dxa"/>
                </w:tcPr>
                <w:p w:rsidR="00271107" w:rsidRPr="00CA6B7C" w:rsidRDefault="00271107" w:rsidP="00271107">
                  <w:pPr>
                    <w:jc w:val="center"/>
                    <w:rPr>
                      <w:rFonts w:eastAsiaTheme="minorEastAsia"/>
                      <w:b/>
                    </w:rPr>
                  </w:pPr>
                  <w:r w:rsidRPr="00CA6B7C">
                    <w:rPr>
                      <w:rFonts w:eastAsiaTheme="minorEastAsia"/>
                      <w:b/>
                    </w:rPr>
                    <w:t>Domain</w:t>
                  </w:r>
                </w:p>
              </w:tc>
              <w:tc>
                <w:tcPr>
                  <w:tcW w:w="1530" w:type="dxa"/>
                </w:tcPr>
                <w:p w:rsidR="00271107" w:rsidRPr="00CA6B7C" w:rsidRDefault="00271107" w:rsidP="00271107">
                  <w:pPr>
                    <w:jc w:val="center"/>
                    <w:rPr>
                      <w:rFonts w:eastAsiaTheme="minorEastAsia"/>
                      <w:b/>
                    </w:rPr>
                  </w:pPr>
                  <w:r w:rsidRPr="00CA6B7C">
                    <w:rPr>
                      <w:rFonts w:eastAsiaTheme="minorEastAsia"/>
                      <w:b/>
                    </w:rPr>
                    <w:t>Range</w:t>
                  </w:r>
                </w:p>
              </w:tc>
              <w:tc>
                <w:tcPr>
                  <w:tcW w:w="1530" w:type="dxa"/>
                </w:tcPr>
                <w:p w:rsidR="00271107" w:rsidRPr="00CA6B7C" w:rsidRDefault="00271107" w:rsidP="00271107">
                  <w:pPr>
                    <w:jc w:val="center"/>
                    <w:rPr>
                      <w:rFonts w:eastAsiaTheme="minorEastAsia"/>
                      <w:b/>
                    </w:rPr>
                  </w:pPr>
                  <w:r>
                    <w:rPr>
                      <w:rFonts w:eastAsiaTheme="minorEastAsia"/>
                      <w:b/>
                    </w:rPr>
                    <w:t>Asymptote</w:t>
                  </w:r>
                </w:p>
              </w:tc>
            </w:tr>
            <w:tr w:rsidR="00271107" w:rsidTr="00271107">
              <w:tc>
                <w:tcPr>
                  <w:tcW w:w="2628" w:type="dxa"/>
                </w:tcPr>
                <w:p w:rsidR="00271107" w:rsidRPr="00CA6B7C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1417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  <w:tc>
                <w:tcPr>
                  <w:tcW w:w="1530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  <w:tc>
                <w:tcPr>
                  <w:tcW w:w="1530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</w:tr>
            <w:tr w:rsidR="00271107" w:rsidTr="00271107">
              <w:tc>
                <w:tcPr>
                  <w:tcW w:w="2628" w:type="dxa"/>
                </w:tcPr>
                <w:p w:rsidR="00271107" w:rsidRPr="00CA6B7C" w:rsidRDefault="001D5D0B" w:rsidP="00271107">
                  <w:pPr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-1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1417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  <w:tc>
                <w:tcPr>
                  <w:tcW w:w="1530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  <w:tc>
                <w:tcPr>
                  <w:tcW w:w="1530" w:type="dxa"/>
                </w:tcPr>
                <w:p w:rsidR="00271107" w:rsidRDefault="00271107" w:rsidP="00271107">
                  <w:pPr>
                    <w:jc w:val="both"/>
                    <w:rPr>
                      <w:rFonts w:eastAsiaTheme="minorEastAsia"/>
                    </w:rPr>
                  </w:pPr>
                </w:p>
              </w:tc>
            </w:tr>
          </w:tbl>
          <w:p w:rsidR="00271107" w:rsidRPr="00A317FA" w:rsidRDefault="00271107" w:rsidP="00271107"/>
        </w:tc>
      </w:tr>
      <w:tr w:rsidR="00547B9E" w:rsidTr="005939AD">
        <w:tc>
          <w:tcPr>
            <w:tcW w:w="5508" w:type="dxa"/>
          </w:tcPr>
          <w:p w:rsidR="00547B9E" w:rsidRPr="00547B9E" w:rsidRDefault="00547B9E" w:rsidP="00343DD1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 xml:space="preserve">Find the solution to the equation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x-1</m:t>
                  </m:r>
                </m:sup>
              </m:sSup>
              <m:r>
                <w:rPr>
                  <w:rFonts w:ascii="Cambria Math" w:hAnsi="Cambria Math"/>
                  <w:noProof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2x+5</m:t>
                  </m:r>
                </m:sup>
              </m:sSup>
            </m:oMath>
            <w:r>
              <w:rPr>
                <w:rFonts w:eastAsiaTheme="minorEastAsia"/>
                <w:noProof/>
              </w:rPr>
              <w:t xml:space="preserve">  (Hint: if you get stuck, remember what I said to do when you can’t solve by hand!)</w:t>
            </w:r>
          </w:p>
          <w:p w:rsidR="00547B9E" w:rsidRDefault="00547B9E" w:rsidP="00547B9E">
            <w:pPr>
              <w:ind w:left="360"/>
              <w:rPr>
                <w:noProof/>
              </w:rPr>
            </w:pPr>
          </w:p>
          <w:p w:rsidR="00547B9E" w:rsidRDefault="00547B9E" w:rsidP="00547B9E">
            <w:pPr>
              <w:ind w:left="360"/>
              <w:rPr>
                <w:noProof/>
              </w:rPr>
            </w:pPr>
          </w:p>
          <w:p w:rsidR="00547B9E" w:rsidRDefault="00547B9E" w:rsidP="00547B9E">
            <w:pPr>
              <w:ind w:left="360"/>
              <w:rPr>
                <w:noProof/>
              </w:rPr>
            </w:pPr>
          </w:p>
          <w:p w:rsidR="00547B9E" w:rsidRDefault="00547B9E" w:rsidP="00547B9E">
            <w:pPr>
              <w:rPr>
                <w:noProof/>
              </w:rPr>
            </w:pPr>
          </w:p>
        </w:tc>
        <w:tc>
          <w:tcPr>
            <w:tcW w:w="5508" w:type="dxa"/>
          </w:tcPr>
          <w:p w:rsidR="00547B9E" w:rsidRDefault="00547B9E" w:rsidP="00343DD1">
            <w:pPr>
              <w:pStyle w:val="ListParagraph"/>
              <w:numPr>
                <w:ilvl w:val="0"/>
                <w:numId w:val="30"/>
              </w:numPr>
              <w:rPr>
                <w:noProof/>
              </w:rPr>
            </w:pPr>
            <w:r>
              <w:rPr>
                <w:noProof/>
              </w:rPr>
              <w:t>Samantha invested $10,000 in each of two different financial plans in 2013. When does Plan N have a higher value than Plan M?</w:t>
            </w:r>
          </w:p>
          <w:p w:rsidR="00547B9E" w:rsidRDefault="00547B9E" w:rsidP="00547B9E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>Plan M: a rate of 7.5%, compounded continuously.</w:t>
            </w:r>
          </w:p>
          <w:p w:rsidR="00547B9E" w:rsidRDefault="00547B9E" w:rsidP="00547B9E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 xml:space="preserve">Plan N: The value is determined by </w:t>
            </w:r>
            <m:oMath>
              <m:r>
                <w:rPr>
                  <w:rFonts w:ascii="Cambria Math" w:hAnsi="Cambria Math"/>
                  <w:noProof/>
                </w:rPr>
                <m:t>y=5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noProof/>
                </w:rPr>
                <m:t>-50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</w:rPr>
                <m:t>+4x+10000</m:t>
              </m:r>
            </m:oMath>
            <w:r>
              <w:rPr>
                <w:rFonts w:eastAsiaTheme="minorEastAsia"/>
                <w:noProof/>
              </w:rPr>
              <w:t xml:space="preserve">, where x is </w:t>
            </w:r>
            <w:r>
              <w:rPr>
                <w:rFonts w:eastAsiaTheme="minorEastAsia"/>
                <w:noProof/>
              </w:rPr>
              <w:lastRenderedPageBreak/>
              <w:t xml:space="preserve">the number </w:t>
            </w:r>
            <w:r>
              <w:rPr>
                <w:noProof/>
              </w:rPr>
              <w:t>of years after 2013.</w:t>
            </w:r>
          </w:p>
          <w:p w:rsidR="00547B9E" w:rsidRDefault="00547B9E" w:rsidP="00547B9E">
            <w:pPr>
              <w:rPr>
                <w:noProof/>
              </w:rPr>
            </w:pPr>
          </w:p>
        </w:tc>
      </w:tr>
    </w:tbl>
    <w:p w:rsidR="006C0369" w:rsidRPr="00162BE3" w:rsidRDefault="006C0369" w:rsidP="006C0369">
      <w:pPr>
        <w:spacing w:line="240" w:lineRule="auto"/>
        <w:contextualSpacing/>
        <w:rPr>
          <w:b/>
        </w:rPr>
      </w:pPr>
      <w:r w:rsidRPr="00162BE3">
        <w:rPr>
          <w:b/>
        </w:rPr>
        <w:lastRenderedPageBreak/>
        <w:t>Hon. Math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Name: __________________________</w:t>
      </w:r>
    </w:p>
    <w:p w:rsidR="00271107" w:rsidRDefault="006C0369" w:rsidP="00641A83">
      <w:pPr>
        <w:spacing w:line="240" w:lineRule="auto"/>
        <w:contextualSpacing/>
        <w:rPr>
          <w:b/>
        </w:rPr>
      </w:pPr>
      <w:r w:rsidRPr="00162BE3">
        <w:rPr>
          <w:b/>
        </w:rPr>
        <w:t>Unit</w:t>
      </w:r>
      <w:r>
        <w:rPr>
          <w:b/>
        </w:rPr>
        <w:t xml:space="preserve"> 6</w:t>
      </w:r>
      <w:r w:rsidRPr="00162BE3">
        <w:rPr>
          <w:b/>
        </w:rPr>
        <w:t xml:space="preserve"> Review </w:t>
      </w:r>
    </w:p>
    <w:p w:rsidR="00343DD1" w:rsidRDefault="00343DD1" w:rsidP="00641A83">
      <w:pPr>
        <w:spacing w:line="240" w:lineRule="auto"/>
        <w:contextualSpacing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343DD1" w:rsidTr="00343DD1">
        <w:tc>
          <w:tcPr>
            <w:tcW w:w="5508" w:type="dxa"/>
          </w:tcPr>
          <w:p w:rsidR="00343DD1" w:rsidRPr="00D84EF4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  <w:r w:rsidRPr="00D84EF4">
              <w:rPr>
                <w:rFonts w:ascii="Times New Roman" w:hAnsi="Times New Roman"/>
                <w:color w:val="000000"/>
              </w:rPr>
              <w:t xml:space="preserve">Lines </w:t>
            </w:r>
            <w:r>
              <w:rPr>
                <w:rFonts w:ascii="Times New Roman" w:hAnsi="Times New Roman"/>
                <w:color w:val="000000"/>
              </w:rPr>
              <w:t xml:space="preserve">   8. Lines </w:t>
            </w:r>
            <w:r w:rsidRPr="00D84EF4">
              <w:rPr>
                <w:rFonts w:ascii="Times New Roman" w:hAnsi="Times New Roman"/>
                <w:i/>
                <w:iCs/>
                <w:color w:val="000000"/>
              </w:rPr>
              <w:t>a</w:t>
            </w:r>
            <w:r w:rsidRPr="00D84EF4">
              <w:rPr>
                <w:rFonts w:ascii="Times New Roman" w:hAnsi="Times New Roman"/>
                <w:color w:val="000000"/>
              </w:rPr>
              <w:t xml:space="preserve"> and </w:t>
            </w:r>
            <w:r w:rsidRPr="00D84EF4">
              <w:rPr>
                <w:rFonts w:ascii="Times New Roman" w:hAnsi="Times New Roman"/>
                <w:i/>
                <w:iCs/>
                <w:color w:val="000000"/>
              </w:rPr>
              <w:t>b</w:t>
            </w:r>
            <w:r w:rsidRPr="00D84EF4">
              <w:rPr>
                <w:rFonts w:ascii="Times New Roman" w:hAnsi="Times New Roman"/>
                <w:color w:val="000000"/>
              </w:rPr>
              <w:t xml:space="preserve"> in the figure below are parallel.</w:t>
            </w: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3914E11" wp14:editId="386CC575">
                  <wp:simplePos x="0" y="0"/>
                  <wp:positionH relativeFrom="column">
                    <wp:posOffset>-267335</wp:posOffset>
                  </wp:positionH>
                  <wp:positionV relativeFrom="paragraph">
                    <wp:posOffset>61595</wp:posOffset>
                  </wp:positionV>
                  <wp:extent cx="2505075" cy="1445895"/>
                  <wp:effectExtent l="0" t="0" r="9525" b="1905"/>
                  <wp:wrapTight wrapText="bothSides">
                    <wp:wrapPolygon edited="0">
                      <wp:start x="0" y="0"/>
                      <wp:lineTo x="0" y="21344"/>
                      <wp:lineTo x="21518" y="21344"/>
                      <wp:lineTo x="21518" y="0"/>
                      <wp:lineTo x="0" y="0"/>
                    </wp:wrapPolygon>
                  </wp:wrapTight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27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hanging="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</w:p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45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         </w:t>
            </w: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  <w:r w:rsidRPr="00D84EF4">
              <w:rPr>
                <w:rFonts w:ascii="Times New Roman" w:hAnsi="Times New Roman"/>
                <w:color w:val="000000"/>
              </w:rPr>
              <w:t>W</w:t>
            </w:r>
            <w:r>
              <w:rPr>
                <w:rFonts w:ascii="Times New Roman" w:hAnsi="Times New Roman"/>
                <w:color w:val="000000"/>
              </w:rPr>
              <w:t xml:space="preserve">    W</w:t>
            </w:r>
            <w:r w:rsidRPr="00D84EF4">
              <w:rPr>
                <w:rFonts w:ascii="Times New Roman" w:hAnsi="Times New Roman"/>
                <w:color w:val="000000"/>
              </w:rPr>
              <w:t xml:space="preserve">hat is the measure of </w:t>
            </w:r>
            <w:r>
              <w:rPr>
                <w:rFonts w:ascii="Times New Roman" w:hAnsi="Times New Roman"/>
                <w:noProof/>
                <w:color w:val="000000"/>
                <w:position w:val="-6"/>
              </w:rPr>
              <w:drawing>
                <wp:inline distT="0" distB="0" distL="0" distR="0" wp14:anchorId="3FDFE6D5" wp14:editId="0BA73E3E">
                  <wp:extent cx="344805" cy="16383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EF4">
              <w:rPr>
                <w:rFonts w:ascii="Times New Roman" w:hAnsi="Times New Roman"/>
                <w:color w:val="000000"/>
              </w:rPr>
              <w:t>in degrees?</w:t>
            </w: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/>
        </w:tc>
        <w:tc>
          <w:tcPr>
            <w:tcW w:w="5508" w:type="dxa"/>
          </w:tcPr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color w:val="000000"/>
                <w:position w:val="-3"/>
              </w:rPr>
            </w:pPr>
            <w:r>
              <w:rPr>
                <w:rFonts w:ascii="Times New Roman" w:hAnsi="Times New Roman"/>
                <w:noProof/>
                <w:color w:val="000000"/>
                <w:position w:val="-3"/>
              </w:rPr>
              <w:drawing>
                <wp:anchor distT="0" distB="0" distL="114300" distR="114300" simplePos="0" relativeHeight="251663360" behindDoc="0" locked="0" layoutInCell="1" allowOverlap="1" wp14:anchorId="2A0B813A" wp14:editId="16696A76">
                  <wp:simplePos x="0" y="0"/>
                  <wp:positionH relativeFrom="column">
                    <wp:posOffset>371342</wp:posOffset>
                  </wp:positionH>
                  <wp:positionV relativeFrom="paragraph">
                    <wp:posOffset>67945</wp:posOffset>
                  </wp:positionV>
                  <wp:extent cx="905510" cy="137795"/>
                  <wp:effectExtent l="0" t="0" r="889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9. </w:t>
            </w:r>
            <w:r w:rsidRPr="00D84EF4">
              <w:rPr>
                <w:rFonts w:ascii="Times New Roman" w:hAnsi="Times New Roman"/>
                <w:bCs/>
                <w:color w:val="000000"/>
              </w:rPr>
              <w:t xml:space="preserve">11. </w:t>
            </w:r>
            <w:r>
              <w:rPr>
                <w:rFonts w:ascii="Times New Roman" w:hAnsi="Times New Roman"/>
                <w:bCs/>
                <w:color w:val="000000"/>
              </w:rPr>
              <w:t xml:space="preserve">    9.  </w:t>
            </w: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6525E2EB" wp14:editId="797F3818">
                  <wp:simplePos x="0" y="0"/>
                  <wp:positionH relativeFrom="column">
                    <wp:posOffset>255566</wp:posOffset>
                  </wp:positionH>
                  <wp:positionV relativeFrom="paragraph">
                    <wp:posOffset>64431</wp:posOffset>
                  </wp:positionV>
                  <wp:extent cx="2665730" cy="92329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37" b="2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90" w:hanging="360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</w:t>
            </w: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</w:p>
          <w:p w:rsidR="00343DD1" w:rsidRPr="00CE10F3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hanging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Which lines are definitely parallel? ___________</w:t>
            </w:r>
            <w:r w:rsidRPr="00D84EF4">
              <w:rPr>
                <w:rFonts w:ascii="Times New Roman" w:hAnsi="Times New Roman"/>
                <w:color w:val="000000"/>
              </w:rPr>
              <w:t>______</w:t>
            </w:r>
          </w:p>
          <w:p w:rsidR="00343DD1" w:rsidRPr="00343DD1" w:rsidRDefault="00343DD1" w:rsidP="00343DD1">
            <w:pPr>
              <w:widowControl w:val="0"/>
              <w:suppressAutoHyphens/>
              <w:autoSpaceDE w:val="0"/>
              <w:autoSpaceDN w:val="0"/>
              <w:adjustRightInd w:val="0"/>
              <w:ind w:left="-270" w:hanging="9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</w:t>
            </w:r>
            <w:r w:rsidRPr="00D84EF4">
              <w:rPr>
                <w:rFonts w:ascii="Times New Roman" w:hAnsi="Times New Roman"/>
                <w:color w:val="000000"/>
              </w:rPr>
              <w:t>Justification: __________________________________</w:t>
            </w:r>
          </w:p>
        </w:tc>
      </w:tr>
      <w:tr w:rsidR="00343DD1" w:rsidTr="00343DD1">
        <w:trPr>
          <w:trHeight w:val="2339"/>
        </w:trPr>
        <w:tc>
          <w:tcPr>
            <w:tcW w:w="5508" w:type="dxa"/>
          </w:tcPr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97635E5" wp14:editId="76FE82E1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20955</wp:posOffset>
                  </wp:positionV>
                  <wp:extent cx="1577340" cy="1038860"/>
                  <wp:effectExtent l="0" t="0" r="3810" b="8890"/>
                  <wp:wrapNone/>
                  <wp:docPr id="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000000"/>
              </w:rPr>
              <w:t>10.  Find the values of f and g.</w:t>
            </w: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43DD1" w:rsidRPr="00D84EF4" w:rsidRDefault="00343DD1" w:rsidP="004928D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8" w:type="dxa"/>
          </w:tcPr>
          <w:p w:rsidR="00343DD1" w:rsidRPr="00D84EF4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81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position w:val="-3"/>
              </w:rPr>
              <w:t xml:space="preserve">              11.  </w:t>
            </w:r>
            <w:r w:rsidRPr="00D84EF4">
              <w:rPr>
                <w:rFonts w:ascii="Times New Roman" w:hAnsi="Times New Roman"/>
                <w:bCs/>
                <w:color w:val="000000"/>
              </w:rPr>
              <w:t>Find the values of x and y in parallelogram ABCD, if</w:t>
            </w:r>
            <w:r>
              <w:rPr>
                <w:rFonts w:ascii="Times New Roman" w:hAnsi="Times New Roman"/>
                <w:bCs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D84EF4">
              <w:rPr>
                <w:rFonts w:ascii="Times New Roman" w:hAnsi="Times New Roman"/>
                <w:bCs/>
                <w:color w:val="000000"/>
              </w:rPr>
              <w:t xml:space="preserve">C = </w:t>
            </w:r>
            <w:r>
              <w:rPr>
                <w:rFonts w:ascii="Times New Roman" w:hAnsi="Times New Roman"/>
                <w:bCs/>
                <w:color w:val="000000"/>
              </w:rPr>
              <w:t xml:space="preserve">         DC = </w:t>
            </w:r>
            <w:r w:rsidRPr="00D84EF4">
              <w:rPr>
                <w:rFonts w:ascii="Times New Roman" w:hAnsi="Times New Roman"/>
                <w:bCs/>
                <w:color w:val="000000"/>
              </w:rPr>
              <w:t>6x + y, BC = 3x + 2y, AB = 25, and AD = 14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343DD1" w:rsidRPr="00D84EF4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left="-270" w:hanging="36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1CEFF923" wp14:editId="3D356FE2">
                  <wp:simplePos x="0" y="0"/>
                  <wp:positionH relativeFrom="column">
                    <wp:posOffset>500100</wp:posOffset>
                  </wp:positionH>
                  <wp:positionV relativeFrom="paragraph">
                    <wp:posOffset>30480</wp:posOffset>
                  </wp:positionV>
                  <wp:extent cx="2179675" cy="976088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75" cy="9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3DD1" w:rsidRPr="00D84EF4" w:rsidRDefault="00343DD1" w:rsidP="004928D7">
            <w:pPr>
              <w:keepLines/>
              <w:suppressAutoHyphens/>
              <w:autoSpaceDE w:val="0"/>
              <w:autoSpaceDN w:val="0"/>
              <w:adjustRightInd w:val="0"/>
              <w:ind w:left="-270" w:hanging="360"/>
              <w:rPr>
                <w:rFonts w:ascii="Times New Roman" w:hAnsi="Times New Roman"/>
                <w:bCs/>
                <w:color w:val="000000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630" w:hanging="9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  <w:p w:rsidR="00343DD1" w:rsidRDefault="00343DD1" w:rsidP="00343DD1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</w:tc>
      </w:tr>
      <w:tr w:rsidR="00343DD1" w:rsidTr="00343DD1">
        <w:trPr>
          <w:gridAfter w:val="1"/>
          <w:wAfter w:w="5508" w:type="dxa"/>
        </w:trPr>
        <w:tc>
          <w:tcPr>
            <w:tcW w:w="5508" w:type="dxa"/>
          </w:tcPr>
          <w:p w:rsidR="00343DD1" w:rsidRDefault="00343DD1" w:rsidP="004928D7">
            <w:pPr>
              <w:ind w:left="-450" w:hanging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00"/>
                <w:position w:val="-3"/>
              </w:rPr>
              <w:t xml:space="preserve">12              12.  </w:t>
            </w:r>
            <w:r w:rsidRPr="00D84EF4">
              <w:rPr>
                <w:rFonts w:ascii="Times New Roman" w:hAnsi="Times New Roman"/>
              </w:rPr>
              <w:t xml:space="preserve">Given points A, B, and C are collinear with point B </w:t>
            </w:r>
            <w:r>
              <w:rPr>
                <w:rFonts w:ascii="Times New Roman" w:hAnsi="Times New Roman"/>
              </w:rPr>
              <w:t xml:space="preserve">              </w:t>
            </w:r>
            <w:r w:rsidRPr="00D84EF4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 xml:space="preserve">       b</w:t>
            </w:r>
            <w:r w:rsidRPr="00D84EF4">
              <w:rPr>
                <w:rFonts w:ascii="Times New Roman" w:hAnsi="Times New Roman"/>
              </w:rPr>
              <w:t>etween points A and C, fill in the blanks to justify solving for</w:t>
            </w:r>
            <w:r>
              <w:rPr>
                <w:rFonts w:ascii="Times New Roman" w:hAnsi="Times New Roman"/>
              </w:rPr>
              <w:t xml:space="preserve">      x</w:t>
            </w:r>
            <w:r w:rsidRPr="00D84EF4">
              <w:rPr>
                <w:rFonts w:ascii="Times New Roman" w:hAnsi="Times New Roman"/>
              </w:rPr>
              <w:t xml:space="preserve"> if AC = 21, BC = 15-x, &amp; AB = 4 + 2x.</w:t>
            </w:r>
          </w:p>
          <w:p w:rsidR="00343DD1" w:rsidRDefault="00343DD1" w:rsidP="004928D7">
            <w:pPr>
              <w:ind w:left="-450" w:hanging="360"/>
              <w:rPr>
                <w:rFonts w:ascii="Times New Roman" w:hAnsi="Times New Roman"/>
              </w:rPr>
            </w:pPr>
          </w:p>
          <w:p w:rsidR="00343DD1" w:rsidRPr="00D84EF4" w:rsidRDefault="00343DD1" w:rsidP="004928D7">
            <w:pPr>
              <w:ind w:left="-4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Draw a picture:</w:t>
            </w:r>
          </w:p>
          <w:p w:rsidR="00343DD1" w:rsidRPr="00D84EF4" w:rsidRDefault="00343DD1" w:rsidP="004928D7">
            <w:pPr>
              <w:ind w:left="-450" w:hanging="360"/>
              <w:rPr>
                <w:rFonts w:ascii="Times New Roman" w:hAnsi="Times New Roman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628"/>
              <w:gridCol w:w="2178"/>
            </w:tblGrid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ind w:left="-450" w:hanging="3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84EF4">
                    <w:rPr>
                      <w:rFonts w:ascii="Times New Roman" w:hAnsi="Times New Roman"/>
                      <w:b/>
                    </w:rPr>
                    <w:t>Statements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ind w:left="-450" w:hanging="3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84EF4">
                    <w:rPr>
                      <w:rFonts w:ascii="Times New Roman" w:hAnsi="Times New Roman"/>
                      <w:b/>
                    </w:rPr>
                    <w:t>Reasons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ind w:left="-108"/>
                    <w:rPr>
                      <w:rFonts w:ascii="Times New Roman" w:hAnsi="Times New Roman"/>
                    </w:rPr>
                  </w:pPr>
                  <w:r w:rsidRPr="00D84EF4">
                    <w:rPr>
                      <w:rFonts w:ascii="Times New Roman" w:hAnsi="Times New Roman"/>
                    </w:rPr>
                    <w:t>1) Points A, B, &amp; C are  collinear with point B</w:t>
                  </w:r>
                </w:p>
                <w:p w:rsidR="00343DD1" w:rsidRPr="00D84EF4" w:rsidRDefault="00343DD1" w:rsidP="004928D7">
                  <w:pPr>
                    <w:ind w:left="-108"/>
                    <w:rPr>
                      <w:rFonts w:ascii="Times New Roman" w:hAnsi="Times New Roman"/>
                    </w:rPr>
                  </w:pPr>
                  <w:r w:rsidRPr="00D84EF4">
                    <w:rPr>
                      <w:rFonts w:ascii="Times New Roman" w:hAnsi="Times New Roman"/>
                    </w:rPr>
                    <w:t>between points A &amp; C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</w:rPr>
                  </w:pPr>
                  <w:r w:rsidRPr="00D84EF4">
                    <w:rPr>
                      <w:rFonts w:ascii="Times New Roman" w:hAnsi="Times New Roman"/>
                    </w:rPr>
                    <w:t>Given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F0620B" w:rsidRDefault="00343DD1" w:rsidP="004928D7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AC=21, BC=15-x, AB=4 + 2x</w:t>
                  </w:r>
                </w:p>
              </w:tc>
              <w:tc>
                <w:tcPr>
                  <w:tcW w:w="2178" w:type="dxa"/>
                </w:tcPr>
                <w:p w:rsidR="00343DD1" w:rsidRPr="00F0620B" w:rsidRDefault="00343DD1" w:rsidP="004928D7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Given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ind w:left="-450" w:firstLine="342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  <w:r w:rsidRPr="00D84EF4">
                    <w:rPr>
                      <w:rFonts w:ascii="Times New Roman" w:hAnsi="Times New Roman"/>
                    </w:rPr>
                    <w:t>) AB + BC = AC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ind w:left="-12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  <w:r w:rsidRPr="00D84EF4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ind w:lef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  <w:r w:rsidRPr="00D84EF4">
                    <w:rPr>
                      <w:rFonts w:ascii="Times New Roman" w:hAnsi="Times New Roman"/>
                    </w:rPr>
                    <w:t>) (4 + 2x) + (15 – x) = 21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ind w:left="-12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</w:t>
                  </w:r>
                  <w:r w:rsidRPr="00D84EF4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ind w:lef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  <w:r w:rsidRPr="00D84EF4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ind w:left="-36" w:hanging="9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  <w:r w:rsidRPr="00D84EF4">
                    <w:rPr>
                      <w:rFonts w:ascii="Times New Roman" w:hAnsi="Times New Roman"/>
                    </w:rPr>
                    <w:t>) Simplify</w:t>
                  </w:r>
                  <w:r>
                    <w:rPr>
                      <w:rFonts w:ascii="Times New Roman" w:hAnsi="Times New Roman"/>
                    </w:rPr>
                    <w:t xml:space="preserve"> or combine like terms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</w:tcPr>
                <w:p w:rsidR="00343DD1" w:rsidRPr="00D84EF4" w:rsidRDefault="00343DD1" w:rsidP="004928D7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6)</w:t>
                  </w:r>
                </w:p>
              </w:tc>
              <w:tc>
                <w:tcPr>
                  <w:tcW w:w="2178" w:type="dxa"/>
                </w:tcPr>
                <w:p w:rsidR="00343DD1" w:rsidRPr="00D84EF4" w:rsidRDefault="00343DD1" w:rsidP="004928D7">
                  <w:pPr>
                    <w:ind w:left="-12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  <w:r w:rsidRPr="00D84EF4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343DD1" w:rsidRPr="00D84EF4" w:rsidTr="004928D7">
              <w:trPr>
                <w:jc w:val="center"/>
              </w:trPr>
              <w:tc>
                <w:tcPr>
                  <w:tcW w:w="2628" w:type="dxa"/>
                  <w:tcBorders>
                    <w:bottom w:val="single" w:sz="4" w:space="0" w:color="auto"/>
                  </w:tcBorders>
                </w:tcPr>
                <w:p w:rsidR="00343DD1" w:rsidRPr="00D84EF4" w:rsidRDefault="00343DD1" w:rsidP="004928D7">
                  <w:pPr>
                    <w:ind w:left="-450" w:firstLine="342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  <w:r w:rsidRPr="00D84EF4">
                    <w:rPr>
                      <w:rFonts w:ascii="Times New Roman" w:hAnsi="Times New Roman"/>
                    </w:rPr>
                    <w:t xml:space="preserve">) x = </w:t>
                  </w:r>
                </w:p>
              </w:tc>
              <w:tc>
                <w:tcPr>
                  <w:tcW w:w="2178" w:type="dxa"/>
                  <w:tcBorders>
                    <w:bottom w:val="single" w:sz="4" w:space="0" w:color="auto"/>
                  </w:tcBorders>
                </w:tcPr>
                <w:p w:rsidR="00343DD1" w:rsidRPr="00D84EF4" w:rsidRDefault="00343DD1" w:rsidP="004928D7">
                  <w:pPr>
                    <w:ind w:left="-12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  <w:r w:rsidRPr="00D84EF4">
                    <w:rPr>
                      <w:rFonts w:ascii="Times New Roman" w:hAnsi="Times New Roman"/>
                    </w:rPr>
                    <w:t>)</w:t>
                  </w:r>
                </w:p>
              </w:tc>
            </w:tr>
          </w:tbl>
          <w:p w:rsidR="00343DD1" w:rsidRDefault="00343DD1" w:rsidP="004928D7">
            <w:pPr>
              <w:widowControl w:val="0"/>
              <w:suppressAutoHyphens/>
              <w:autoSpaceDE w:val="0"/>
              <w:autoSpaceDN w:val="0"/>
              <w:adjustRightInd w:val="0"/>
              <w:ind w:left="-81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</w:tc>
      </w:tr>
      <w:tr w:rsidR="00343DD1" w:rsidTr="00343DD1">
        <w:tc>
          <w:tcPr>
            <w:tcW w:w="11016" w:type="dxa"/>
            <w:gridSpan w:val="2"/>
            <w:tcBorders>
              <w:top w:val="nil"/>
              <w:left w:val="nil"/>
              <w:right w:val="nil"/>
            </w:tcBorders>
          </w:tcPr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343DD1" w:rsidRDefault="00343DD1" w:rsidP="00343DD1">
            <w:pPr>
              <w:contextualSpacing/>
              <w:rPr>
                <w:b/>
              </w:rPr>
            </w:pPr>
          </w:p>
          <w:p w:rsidR="008C74E6" w:rsidRDefault="008C74E6" w:rsidP="00343DD1">
            <w:pPr>
              <w:contextualSpacing/>
              <w:rPr>
                <w:b/>
              </w:rPr>
            </w:pPr>
          </w:p>
          <w:p w:rsidR="008C74E6" w:rsidRDefault="008C74E6" w:rsidP="00343DD1">
            <w:pPr>
              <w:contextualSpacing/>
              <w:rPr>
                <w:b/>
              </w:rPr>
            </w:pPr>
          </w:p>
          <w:p w:rsidR="00343DD1" w:rsidRPr="00162BE3" w:rsidRDefault="00343DD1" w:rsidP="00343DD1">
            <w:pPr>
              <w:contextualSpacing/>
              <w:rPr>
                <w:b/>
              </w:rPr>
            </w:pPr>
            <w:r w:rsidRPr="00162BE3">
              <w:rPr>
                <w:b/>
              </w:rPr>
              <w:t>Hon. Math 3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Name: __________________________</w:t>
            </w:r>
          </w:p>
          <w:p w:rsidR="00343DD1" w:rsidRDefault="00343DD1" w:rsidP="00343DD1">
            <w:pPr>
              <w:ind w:left="-450" w:hanging="360"/>
              <w:rPr>
                <w:rFonts w:ascii="Times New Roman" w:hAnsi="Times New Roman"/>
                <w:noProof/>
                <w:color w:val="000000"/>
                <w:position w:val="-3"/>
              </w:rPr>
            </w:pPr>
            <w:r>
              <w:rPr>
                <w:b/>
              </w:rPr>
              <w:t xml:space="preserve">                </w:t>
            </w:r>
            <w:r w:rsidRPr="00162BE3">
              <w:rPr>
                <w:b/>
              </w:rPr>
              <w:t>Unit</w:t>
            </w:r>
            <w:r>
              <w:rPr>
                <w:b/>
              </w:rPr>
              <w:t xml:space="preserve"> 7 Part</w:t>
            </w:r>
            <w:r w:rsidR="008C74E6">
              <w:rPr>
                <w:b/>
              </w:rPr>
              <w:t>s</w:t>
            </w:r>
            <w:r>
              <w:rPr>
                <w:b/>
              </w:rPr>
              <w:t xml:space="preserve"> 1</w:t>
            </w:r>
            <w:r w:rsidR="008C74E6">
              <w:rPr>
                <w:b/>
              </w:rPr>
              <w:t xml:space="preserve"> and 2</w:t>
            </w:r>
            <w:r>
              <w:rPr>
                <w:b/>
              </w:rPr>
              <w:t xml:space="preserve"> </w:t>
            </w:r>
            <w:r w:rsidRPr="00162BE3">
              <w:rPr>
                <w:b/>
              </w:rPr>
              <w:t xml:space="preserve">Review </w:t>
            </w:r>
          </w:p>
          <w:p w:rsidR="00343DD1" w:rsidRDefault="00343DD1" w:rsidP="004928D7">
            <w:pPr>
              <w:ind w:left="-450" w:hanging="360"/>
              <w:rPr>
                <w:rFonts w:ascii="Times New Roman" w:hAnsi="Times New Roman"/>
                <w:noProof/>
                <w:color w:val="000000"/>
                <w:position w:val="-3"/>
              </w:rPr>
            </w:pPr>
          </w:p>
        </w:tc>
      </w:tr>
      <w:tr w:rsidR="00F671F1" w:rsidTr="00F671F1">
        <w:tc>
          <w:tcPr>
            <w:tcW w:w="5508" w:type="dxa"/>
          </w:tcPr>
          <w:p w:rsidR="00F671F1" w:rsidRPr="00F671F1" w:rsidRDefault="00F671F1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F671F1">
              <w:rPr>
                <w:rFonts w:ascii="Times New Roman" w:hAnsi="Times New Roman"/>
                <w:color w:val="000000"/>
              </w:rPr>
              <w:lastRenderedPageBreak/>
              <w:t xml:space="preserve">If </w:t>
            </w:r>
            <w:r>
              <w:rPr>
                <w:noProof/>
                <w:position w:val="-8"/>
              </w:rPr>
              <w:drawing>
                <wp:inline distT="0" distB="0" distL="0" distR="0" wp14:anchorId="34BE7DDC" wp14:editId="0AEF3EA9">
                  <wp:extent cx="190500" cy="2197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1F1">
              <w:rPr>
                <w:rFonts w:ascii="Times New Roman" w:hAnsi="Times New Roman"/>
                <w:color w:val="000000"/>
              </w:rPr>
              <w:t xml:space="preserve"> and </w:t>
            </w:r>
            <w:r>
              <w:rPr>
                <w:noProof/>
                <w:position w:val="-4"/>
              </w:rPr>
              <w:drawing>
                <wp:inline distT="0" distB="0" distL="0" distR="0" wp14:anchorId="174395CA" wp14:editId="16D6294C">
                  <wp:extent cx="219710" cy="190500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1F1">
              <w:rPr>
                <w:rFonts w:ascii="Times New Roman" w:hAnsi="Times New Roman"/>
                <w:color w:val="000000"/>
              </w:rPr>
              <w:t xml:space="preserve"> are diameters in </w:t>
            </w:r>
            <w:r>
              <w:rPr>
                <w:noProof/>
                <w:position w:val="-4"/>
              </w:rPr>
              <w:drawing>
                <wp:inline distT="0" distB="0" distL="0" distR="0" wp14:anchorId="30FB03F4" wp14:editId="28D37C16">
                  <wp:extent cx="197485" cy="1536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1F1">
              <w:rPr>
                <w:rFonts w:ascii="Times New Roman" w:hAnsi="Times New Roman"/>
                <w:color w:val="000000"/>
              </w:rPr>
              <w:t xml:space="preserve">, find </w:t>
            </w:r>
            <w:r w:rsidRPr="00F671F1">
              <w:rPr>
                <w:rFonts w:ascii="Times New Roman" w:hAnsi="Times New Roman"/>
                <w:i/>
                <w:iCs/>
                <w:color w:val="000000"/>
              </w:rPr>
              <w:t xml:space="preserve">m </w:t>
            </w:r>
            <w:r>
              <w:rPr>
                <w:i/>
                <w:iCs/>
                <w:noProof/>
                <w:position w:val="-10"/>
              </w:rPr>
              <w:drawing>
                <wp:inline distT="0" distB="0" distL="0" distR="0" wp14:anchorId="544C26AA" wp14:editId="08743D53">
                  <wp:extent cx="234315" cy="2489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1F1">
              <w:rPr>
                <w:rFonts w:ascii="Times New Roman" w:hAnsi="Times New Roman"/>
                <w:color w:val="000000"/>
              </w:rPr>
              <w:t>.</w:t>
            </w:r>
          </w:p>
          <w:p w:rsidR="00F671F1" w:rsidRPr="00841828" w:rsidRDefault="00F671F1" w:rsidP="00F671F1">
            <w:pPr>
              <w:keepLines/>
              <w:suppressAutoHyphens/>
              <w:autoSpaceDE w:val="0"/>
              <w:autoSpaceDN w:val="0"/>
              <w:adjustRightInd w:val="0"/>
              <w:ind w:left="2880" w:firstLine="720"/>
              <w:rPr>
                <w:rFonts w:ascii="Times New Roman" w:hAnsi="Times New Roman"/>
                <w:color w:val="000000"/>
              </w:rPr>
            </w:pPr>
            <w:r w:rsidRPr="00841828">
              <w:rPr>
                <w:rFonts w:ascii="Times New Roman" w:hAnsi="Times New Roman"/>
                <w:b/>
                <w:bCs/>
                <w:color w:val="000000"/>
              </w:rPr>
              <w:t xml:space="preserve">  </w:t>
            </w:r>
          </w:p>
          <w:p w:rsidR="00F671F1" w:rsidRPr="00841828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E614C67" wp14:editId="25BCEE8D">
                  <wp:extent cx="1053465" cy="7899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1F1" w:rsidRDefault="00F671F1" w:rsidP="00F671F1"/>
        </w:tc>
        <w:tc>
          <w:tcPr>
            <w:tcW w:w="5508" w:type="dxa"/>
          </w:tcPr>
          <w:p w:rsidR="00F671F1" w:rsidRPr="00F671F1" w:rsidRDefault="00F671F1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C1856AF" wp14:editId="2CC27202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874395</wp:posOffset>
                      </wp:positionV>
                      <wp:extent cx="666750" cy="331470"/>
                      <wp:effectExtent l="0" t="57150" r="0" b="4953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855635">
                                <a:off x="0" y="0"/>
                                <a:ext cx="66675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1F1" w:rsidRDefault="00F671F1" w:rsidP="00F671F1">
                                  <w:r>
                                    <w:t>17x - 4</w:t>
                                  </w:r>
                                  <w: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856AF" id="Text Box 5" o:spid="_x0000_s1027" type="#_x0000_t202" style="position:absolute;left:0;text-align:left;margin-left:4.9pt;margin-top:68.85pt;width:52.5pt;height:26.1pt;rotation:934582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" filled="f" stroked="f" strokeweight=".5pt">
                      <v:textbox>
                        <w:txbxContent>
                          <w:p w:rsidR="00F671F1" w:rsidRDefault="00F671F1" w:rsidP="00F671F1">
                            <w:r>
                              <w:t>17x - 4</w:t>
                            </w:r>
                            <w:r>
                              <w:sym w:font="Symbol" w:char="F0B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A9C88EC" wp14:editId="223DA98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445608</wp:posOffset>
                      </wp:positionV>
                      <wp:extent cx="666750" cy="228600"/>
                      <wp:effectExtent l="0" t="57150" r="0" b="7620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103089">
                                <a:off x="0" y="0"/>
                                <a:ext cx="666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1F1" w:rsidRPr="00D71124" w:rsidRDefault="00F671F1" w:rsidP="00F671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1124">
                                    <w:rPr>
                                      <w:sz w:val="20"/>
                                      <w:szCs w:val="20"/>
                                    </w:rPr>
                                    <w:t>21x+32</w:t>
                                  </w:r>
                                  <w:r w:rsidRPr="00D71124">
                                    <w:rPr>
                                      <w:sz w:val="20"/>
                                      <w:szCs w:val="20"/>
                                    </w:rP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C88EC" id="Text Box 49" o:spid="_x0000_s1028" type="#_x0000_t202" style="position:absolute;left:0;text-align:left;margin-left:21.85pt;margin-top:35.1pt;width:52.5pt;height:18pt;rotation:1204867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" filled="f" stroked="f" strokeweight=".5pt">
                      <v:textbox>
                        <w:txbxContent>
                          <w:p w:rsidR="00F671F1" w:rsidRPr="00D71124" w:rsidRDefault="00F671F1" w:rsidP="00F671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1124">
                              <w:rPr>
                                <w:sz w:val="20"/>
                                <w:szCs w:val="20"/>
                              </w:rPr>
                              <w:t>21x+32</w:t>
                            </w:r>
                            <w:r w:rsidRPr="00D71124">
                              <w:rPr>
                                <w:sz w:val="20"/>
                                <w:szCs w:val="20"/>
                              </w:rPr>
                              <w:sym w:font="Symbol" w:char="F0B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71F1">
              <w:rPr>
                <w:rFonts w:ascii="Times New Roman" w:hAnsi="Times New Roman"/>
                <w:color w:val="000000"/>
              </w:rPr>
              <w:t xml:space="preserve">Find </w:t>
            </w:r>
            <w:r>
              <w:sym w:font="Symbol" w:char="F0D0"/>
            </w:r>
            <w:r w:rsidRPr="00F671F1">
              <w:rPr>
                <w:rFonts w:ascii="Times New Roman" w:hAnsi="Times New Roman"/>
                <w:color w:val="000000"/>
              </w:rPr>
              <w:t>B.</w:t>
            </w:r>
            <w:r w:rsidRPr="00F671F1">
              <w:rPr>
                <w:rFonts w:ascii="Times New Roman" w:hAnsi="Times New Roman"/>
                <w:color w:val="000000"/>
              </w:rPr>
              <w:tab/>
            </w:r>
            <w:r w:rsidRPr="00F671F1">
              <w:rPr>
                <w:rFonts w:ascii="Times New Roman" w:hAnsi="Times New Roman"/>
                <w:color w:val="000000"/>
              </w:rPr>
              <w:tab/>
            </w:r>
            <w:r w:rsidRPr="00F671F1">
              <w:rPr>
                <w:rFonts w:ascii="Times New Roman" w:hAnsi="Times New Roman"/>
                <w:color w:val="000000"/>
              </w:rPr>
              <w:tab/>
            </w:r>
            <w:r w:rsidRPr="00F671F1">
              <w:rPr>
                <w:rFonts w:ascii="Times New Roman" w:hAnsi="Times New Roman"/>
                <w:color w:val="000000"/>
              </w:rPr>
              <w:tab/>
            </w:r>
          </w:p>
          <w:p w:rsidR="00F671F1" w:rsidRPr="00841828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329DEAE0" wp14:editId="6F4861BF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97155</wp:posOffset>
                  </wp:positionV>
                  <wp:extent cx="1278890" cy="115252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235" y="21421"/>
                      <wp:lineTo x="21235" y="0"/>
                      <wp:lineTo x="0" y="0"/>
                    </wp:wrapPolygon>
                  </wp:wrapTight>
                  <wp:docPr id="6" name="Picture 6" descr="http://www.mathplanet.com/media/44145/circle_inscribed_polygon_49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hplanet.com/media/44145/circle_inscribed_polygon_499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8" t="8887" r="25908" b="11472"/>
                          <a:stretch/>
                        </pic:blipFill>
                        <pic:spPr bwMode="auto">
                          <a:xfrm>
                            <a:off x="0" y="0"/>
                            <a:ext cx="127889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71F1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/>
        </w:tc>
      </w:tr>
      <w:tr w:rsidR="00F671F1" w:rsidTr="00F671F1">
        <w:tc>
          <w:tcPr>
            <w:tcW w:w="5508" w:type="dxa"/>
          </w:tcPr>
          <w:p w:rsidR="00F671F1" w:rsidRPr="00F671F1" w:rsidRDefault="00F671F1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F671F1">
              <w:rPr>
                <w:rFonts w:ascii="Times New Roman" w:hAnsi="Times New Roman"/>
                <w:color w:val="000000"/>
              </w:rPr>
              <w:t xml:space="preserve">Find the measure of the angle indicated. </w:t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08B592DE" wp14:editId="38D00379">
                  <wp:simplePos x="0" y="0"/>
                  <wp:positionH relativeFrom="column">
                    <wp:posOffset>386654</wp:posOffset>
                  </wp:positionH>
                  <wp:positionV relativeFrom="paragraph">
                    <wp:posOffset>121123</wp:posOffset>
                  </wp:positionV>
                  <wp:extent cx="1445895" cy="1924050"/>
                  <wp:effectExtent l="342900" t="0" r="0" b="0"/>
                  <wp:wrapNone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6422">
                            <a:off x="0" y="0"/>
                            <a:ext cx="144589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F2214F9" wp14:editId="798B4A07">
                      <wp:simplePos x="0" y="0"/>
                      <wp:positionH relativeFrom="column">
                        <wp:posOffset>1538767</wp:posOffset>
                      </wp:positionH>
                      <wp:positionV relativeFrom="paragraph">
                        <wp:posOffset>-5080</wp:posOffset>
                      </wp:positionV>
                      <wp:extent cx="424815" cy="265430"/>
                      <wp:effectExtent l="0" t="0" r="0" b="1270"/>
                      <wp:wrapNone/>
                      <wp:docPr id="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671F1" w:rsidRPr="00D462FD" w:rsidRDefault="00F671F1" w:rsidP="00F671F1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sz w:val="18"/>
                                      <w:szCs w:val="18"/>
                                    </w:rPr>
                                    <w:t>165</w:t>
                                  </w:r>
                                  <w:r w:rsidRPr="00D462FD">
                                    <w:rPr>
                                      <w:rFonts w:ascii="Baskerville Old Face" w:hAnsi="Baskerville Old Face"/>
                                      <w:b/>
                                      <w:sz w:val="18"/>
                                      <w:szCs w:val="18"/>
                                    </w:rPr>
                                    <w:sym w:font="Symbol" w:char="F0B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214F9" id="Text Box 11" o:spid="_x0000_s1029" type="#_x0000_t202" style="position:absolute;margin-left:121.15pt;margin-top:-.4pt;width:33.45pt;height:20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" fillcolor="white [3212]" stroked="f">
                      <v:textbox>
                        <w:txbxContent>
                          <w:p w:rsidR="00F671F1" w:rsidRPr="00D462FD" w:rsidRDefault="00F671F1" w:rsidP="00F671F1">
                            <w:pPr>
                              <w:rPr>
                                <w:rFonts w:ascii="Baskerville Old Face" w:hAnsi="Baskerville Old Face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18"/>
                                <w:szCs w:val="18"/>
                              </w:rPr>
                              <w:t>165</w:t>
                            </w:r>
                            <w:r w:rsidRPr="00D462FD">
                              <w:rPr>
                                <w:rFonts w:ascii="Baskerville Old Face" w:hAnsi="Baskerville Old Face"/>
                                <w:b/>
                                <w:sz w:val="18"/>
                                <w:szCs w:val="18"/>
                              </w:rPr>
                              <w:sym w:font="Symbol" w:char="F0B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27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ab/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6FA3E9DF" wp14:editId="7E500F9C">
                  <wp:simplePos x="0" y="0"/>
                  <wp:positionH relativeFrom="column">
                    <wp:posOffset>4929505</wp:posOffset>
                  </wp:positionH>
                  <wp:positionV relativeFrom="paragraph">
                    <wp:posOffset>8141970</wp:posOffset>
                  </wp:positionV>
                  <wp:extent cx="1534795" cy="1534160"/>
                  <wp:effectExtent l="0" t="0" r="8255" b="8890"/>
                  <wp:wrapNone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7" t="74924" r="36859" b="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color w:val="000000"/>
              </w:rPr>
            </w:pPr>
          </w:p>
          <w:p w:rsidR="00F671F1" w:rsidRP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8" w:type="dxa"/>
          </w:tcPr>
          <w:p w:rsidR="00F671F1" w:rsidRPr="00F671F1" w:rsidRDefault="00F671F1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</w:rPr>
            </w:pPr>
            <w:r w:rsidRPr="00F671F1">
              <w:rPr>
                <w:rFonts w:ascii="Times New Roman" w:hAnsi="Times New Roman"/>
                <w:color w:val="000000"/>
              </w:rPr>
              <w:t xml:space="preserve">Solve for x, if the triangles shown are similar. </w:t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</w:t>
            </w:r>
          </w:p>
          <w:p w:rsidR="00F671F1" w:rsidRDefault="00F671F1" w:rsidP="00F671F1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630"/>
              <w:rPr>
                <w:rFonts w:ascii="Times New Roman" w:hAnsi="Times New Roman"/>
                <w:b/>
                <w:noProof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073E0C3" wp14:editId="588273E0">
                      <wp:simplePos x="0" y="0"/>
                      <wp:positionH relativeFrom="column">
                        <wp:posOffset>82693</wp:posOffset>
                      </wp:positionH>
                      <wp:positionV relativeFrom="paragraph">
                        <wp:posOffset>1202981</wp:posOffset>
                      </wp:positionV>
                      <wp:extent cx="598732" cy="270349"/>
                      <wp:effectExtent l="38100" t="57150" r="30480" b="73025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68075">
                                <a:off x="0" y="0"/>
                                <a:ext cx="598732" cy="2703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1F1" w:rsidRPr="00FA35CE" w:rsidRDefault="00F671F1" w:rsidP="00F671F1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A35C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-4+2x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3E0C3" id="Text Box 61" o:spid="_x0000_s1030" type="#_x0000_t202" style="position:absolute;margin-left:6.5pt;margin-top:94.7pt;width:47.15pt;height:21.3pt;rotation:729716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" fillcolor="white [3201]" stroked="f" strokeweight=".5pt">
                      <v:textbox>
                        <w:txbxContent>
                          <w:p w:rsidR="00F671F1" w:rsidRPr="00FA35CE" w:rsidRDefault="00F671F1" w:rsidP="00F671F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35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-4+2x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color w:val="000000"/>
              </w:rPr>
              <w:tab/>
            </w:r>
            <w:r>
              <w:rPr>
                <w:rFonts w:ascii="Times New Roman" w:hAnsi="Times New Roman"/>
                <w:b/>
                <w:color w:val="000000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FA44CD1" wp14:editId="7D23ABBD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8141970</wp:posOffset>
                  </wp:positionV>
                  <wp:extent cx="1749425" cy="1732280"/>
                  <wp:effectExtent l="0" t="0" r="3175" b="1270"/>
                  <wp:wrapNone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" t="56355" r="83986" b="22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35CE">
              <w:rPr>
                <w:rFonts w:ascii="Times New Roman" w:hAnsi="Times New Roman"/>
                <w:b/>
                <w:noProof/>
                <w:color w:val="000000"/>
              </w:rPr>
              <w:drawing>
                <wp:inline distT="0" distB="0" distL="0" distR="0" wp14:anchorId="5C806C3E" wp14:editId="45C566A8">
                  <wp:extent cx="2864469" cy="1762125"/>
                  <wp:effectExtent l="0" t="0" r="0" b="0"/>
                  <wp:docPr id="60" name="Picture 60" descr="http://www.math10.com/en/geometry/similar-triangles/ex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math10.com/en/geometry/similar-triangles/ex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76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1F1" w:rsidRDefault="00F671F1" w:rsidP="00F671F1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30"/>
              <w:rPr>
                <w:rFonts w:ascii="Times New Roman" w:hAnsi="Times New Roman"/>
                <w:noProof/>
                <w:color w:val="000000"/>
              </w:rPr>
            </w:pPr>
          </w:p>
          <w:p w:rsidR="00F671F1" w:rsidRDefault="00F671F1" w:rsidP="00F671F1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30"/>
              <w:rPr>
                <w:rFonts w:ascii="Times New Roman" w:hAnsi="Times New Roman"/>
                <w:noProof/>
                <w:color w:val="000000"/>
              </w:rPr>
            </w:pPr>
          </w:p>
          <w:p w:rsidR="00F671F1" w:rsidRDefault="00F671F1" w:rsidP="00F671F1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30"/>
              <w:rPr>
                <w:rFonts w:ascii="Times New Roman" w:hAnsi="Times New Roman"/>
                <w:noProof/>
                <w:color w:val="000000"/>
              </w:rPr>
            </w:pPr>
          </w:p>
          <w:p w:rsidR="00F671F1" w:rsidRDefault="00F671F1" w:rsidP="00F671F1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30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F671F1" w:rsidTr="00F671F1">
        <w:tc>
          <w:tcPr>
            <w:tcW w:w="5508" w:type="dxa"/>
          </w:tcPr>
          <w:p w:rsidR="00F671F1" w:rsidRDefault="00F671F1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Find the length of the bolded arc.</w:t>
            </w: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1001698" wp14:editId="3B6F9DB6">
                  <wp:simplePos x="0" y="0"/>
                  <wp:positionH relativeFrom="column">
                    <wp:posOffset>190825</wp:posOffset>
                  </wp:positionH>
                  <wp:positionV relativeFrom="paragraph">
                    <wp:posOffset>74295</wp:posOffset>
                  </wp:positionV>
                  <wp:extent cx="1168700" cy="1180214"/>
                  <wp:effectExtent l="0" t="0" r="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3" t="28037" r="71239" b="52137"/>
                          <a:stretch/>
                        </pic:blipFill>
                        <pic:spPr bwMode="auto">
                          <a:xfrm>
                            <a:off x="0" y="0"/>
                            <a:ext cx="1168700" cy="118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  <w:p w:rsidR="00E47698" w:rsidRP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8" w:type="dxa"/>
          </w:tcPr>
          <w:p w:rsidR="00F671F1" w:rsidRDefault="00E47698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Find the area of the sector.</w:t>
            </w:r>
          </w:p>
          <w:p w:rsid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021673" wp14:editId="1F24109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32385</wp:posOffset>
                  </wp:positionV>
                  <wp:extent cx="1286510" cy="1226820"/>
                  <wp:effectExtent l="0" t="0" r="889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6" t="24717" r="36058" b="54622"/>
                          <a:stretch/>
                        </pic:blipFill>
                        <pic:spPr bwMode="auto">
                          <a:xfrm>
                            <a:off x="0" y="0"/>
                            <a:ext cx="1286510" cy="122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698" w:rsidRPr="00E47698" w:rsidRDefault="00E47698" w:rsidP="00E4769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-30"/>
              <w:rPr>
                <w:rFonts w:ascii="Times New Roman" w:hAnsi="Times New Roman"/>
                <w:color w:val="000000"/>
              </w:rPr>
            </w:pPr>
          </w:p>
        </w:tc>
      </w:tr>
      <w:tr w:rsidR="00E47698" w:rsidTr="00F671F1">
        <w:tc>
          <w:tcPr>
            <w:tcW w:w="5508" w:type="dxa"/>
          </w:tcPr>
          <w:p w:rsidR="00E47698" w:rsidRDefault="000C63A3" w:rsidP="00F671F1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Find the value of x.</w:t>
            </w: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59E6B3E" wp14:editId="69850E4D">
                  <wp:simplePos x="0" y="0"/>
                  <wp:positionH relativeFrom="column">
                    <wp:posOffset>118375</wp:posOffset>
                  </wp:positionH>
                  <wp:positionV relativeFrom="paragraph">
                    <wp:posOffset>77470</wp:posOffset>
                  </wp:positionV>
                  <wp:extent cx="2078355" cy="1536065"/>
                  <wp:effectExtent l="0" t="0" r="0" b="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P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08" w:type="dxa"/>
          </w:tcPr>
          <w:p w:rsidR="00E47698" w:rsidRDefault="00E47698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Pr="000C63A3" w:rsidRDefault="000C63A3" w:rsidP="000C63A3">
            <w:pPr>
              <w:pStyle w:val="ListParagraph"/>
              <w:keepLines/>
              <w:numPr>
                <w:ilvl w:val="0"/>
                <w:numId w:val="2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828594" wp14:editId="1A4B3DEF">
                  <wp:simplePos x="0" y="0"/>
                  <wp:positionH relativeFrom="column">
                    <wp:posOffset>59380</wp:posOffset>
                  </wp:positionH>
                  <wp:positionV relativeFrom="paragraph">
                    <wp:posOffset>44450</wp:posOffset>
                  </wp:positionV>
                  <wp:extent cx="1424305" cy="1807210"/>
                  <wp:effectExtent l="0" t="0" r="4445" b="254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3" t="42629" r="37838" b="32701"/>
                          <a:stretch/>
                        </pic:blipFill>
                        <pic:spPr bwMode="auto">
                          <a:xfrm>
                            <a:off x="0" y="0"/>
                            <a:ext cx="1424305" cy="180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0C63A3" w:rsidRPr="000C63A3" w:rsidRDefault="000C63A3" w:rsidP="000C63A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6C0369" w:rsidRDefault="006C0369" w:rsidP="00641A83">
      <w:pPr>
        <w:spacing w:line="240" w:lineRule="auto"/>
        <w:contextualSpacing/>
      </w:pPr>
    </w:p>
    <w:p w:rsidR="000C63A3" w:rsidRDefault="000C63A3" w:rsidP="00641A83">
      <w:pPr>
        <w:spacing w:line="240" w:lineRule="auto"/>
        <w:contextualSpacing/>
      </w:pPr>
    </w:p>
    <w:p w:rsidR="000C63A3" w:rsidRDefault="000C63A3" w:rsidP="00641A83">
      <w:pPr>
        <w:spacing w:line="240" w:lineRule="auto"/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2"/>
        <w:gridCol w:w="5274"/>
      </w:tblGrid>
      <w:tr w:rsidR="000C63A3" w:rsidTr="000C63A3">
        <w:tc>
          <w:tcPr>
            <w:tcW w:w="5742" w:type="dxa"/>
          </w:tcPr>
          <w:p w:rsidR="000C63A3" w:rsidRDefault="000C63A3" w:rsidP="000C63A3">
            <w:pPr>
              <w:pStyle w:val="ListParagraph"/>
              <w:ind w:left="330"/>
            </w:pPr>
          </w:p>
          <w:p w:rsidR="000C63A3" w:rsidRPr="000C63A3" w:rsidRDefault="000C63A3" w:rsidP="000C63A3">
            <w:pPr>
              <w:pStyle w:val="ListParagraph"/>
              <w:numPr>
                <w:ilvl w:val="0"/>
                <w:numId w:val="27"/>
              </w:numPr>
            </w:pPr>
            <w:r>
              <w:t xml:space="preserve">Simplify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func>
            </m:oMath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  <w:p w:rsidR="000C63A3" w:rsidRDefault="000C63A3" w:rsidP="000C63A3">
            <w:pPr>
              <w:pStyle w:val="ListParagraph"/>
              <w:ind w:left="330"/>
            </w:pPr>
          </w:p>
        </w:tc>
        <w:tc>
          <w:tcPr>
            <w:tcW w:w="5274" w:type="dxa"/>
          </w:tcPr>
          <w:p w:rsidR="000C63A3" w:rsidRDefault="000C63A3" w:rsidP="000C63A3">
            <w:pPr>
              <w:pStyle w:val="ListParagraph"/>
              <w:numPr>
                <w:ilvl w:val="0"/>
                <w:numId w:val="27"/>
              </w:numPr>
            </w:pPr>
            <w:r>
              <w:t xml:space="preserve">William put the tip of his pencil on the outer edge of a graph of the unit circle at the point (0,-1).  He moved his pencil tip through an angle of </w:t>
            </w:r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radians in the counterclockwise direction along the edge of the circle.  At what angle of the unit circle did William’s pencil tip stop?</w:t>
            </w:r>
          </w:p>
        </w:tc>
      </w:tr>
      <w:tr w:rsidR="006C61A4" w:rsidTr="00C439FE">
        <w:tc>
          <w:tcPr>
            <w:tcW w:w="11016" w:type="dxa"/>
            <w:gridSpan w:val="2"/>
          </w:tcPr>
          <w:p w:rsidR="006C61A4" w:rsidRDefault="006C61A4" w:rsidP="00490EE0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6C61A4" w:rsidRDefault="006C61A4" w:rsidP="000C63A3">
            <w:pPr>
              <w:pStyle w:val="ListParagraph"/>
              <w:numPr>
                <w:ilvl w:val="0"/>
                <w:numId w:val="27"/>
              </w:numPr>
            </w:pPr>
            <w:r>
              <w:t>The diameter of a circle is 8 cm.  A central angle of the circle intercepts an arc of 12 cm.  What is the radian measure of the angle?</w:t>
            </w:r>
          </w:p>
          <w:p w:rsidR="006C61A4" w:rsidRDefault="006C61A4" w:rsidP="006C61A4">
            <w:pPr>
              <w:pStyle w:val="ListParagraph"/>
              <w:ind w:left="330"/>
            </w:pPr>
          </w:p>
          <w:p w:rsidR="006C61A4" w:rsidRDefault="006C61A4" w:rsidP="006C61A4">
            <w:pPr>
              <w:pStyle w:val="ListParagraph"/>
              <w:ind w:left="330"/>
            </w:pPr>
          </w:p>
          <w:p w:rsidR="006C61A4" w:rsidRDefault="006C61A4" w:rsidP="006C61A4">
            <w:pPr>
              <w:pStyle w:val="ListParagraph"/>
              <w:ind w:left="330"/>
            </w:pPr>
          </w:p>
          <w:p w:rsidR="006C61A4" w:rsidRDefault="006C61A4" w:rsidP="006C61A4">
            <w:pPr>
              <w:pStyle w:val="ListParagraph"/>
              <w:ind w:left="330"/>
            </w:pPr>
          </w:p>
        </w:tc>
      </w:tr>
      <w:tr w:rsidR="00490EE0" w:rsidTr="000C63A3">
        <w:tc>
          <w:tcPr>
            <w:tcW w:w="5742" w:type="dxa"/>
          </w:tcPr>
          <w:p w:rsidR="00490EE0" w:rsidRDefault="002D4621" w:rsidP="00490EE0">
            <w:pPr>
              <w:pStyle w:val="ListParagraph"/>
              <w:keepLines/>
              <w:numPr>
                <w:ilvl w:val="0"/>
                <w:numId w:val="27"/>
              </w:numPr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Write the standard form equation of the circle.</w:t>
            </w:r>
          </w:p>
          <w:p w:rsidR="002D4621" w:rsidRDefault="002D4621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2D4621" w:rsidRPr="002D4621" w:rsidRDefault="001D5D0B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+2x+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=24-120</m:t>
                </m:r>
              </m:oMath>
            </m:oMathPara>
          </w:p>
          <w:p w:rsidR="002D4621" w:rsidRDefault="002D4621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</w:rPr>
            </w:pPr>
          </w:p>
          <w:p w:rsidR="002D4621" w:rsidRDefault="002D4621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</w:rPr>
            </w:pPr>
          </w:p>
          <w:p w:rsidR="002D4621" w:rsidRDefault="002D4621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</w:rPr>
            </w:pPr>
          </w:p>
          <w:p w:rsidR="002D4621" w:rsidRPr="002D4621" w:rsidRDefault="002D4621" w:rsidP="002D4621">
            <w:pPr>
              <w:keepLines/>
              <w:tabs>
                <w:tab w:val="left" w:pos="-360"/>
                <w:tab w:val="right" w:pos="-18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74" w:type="dxa"/>
          </w:tcPr>
          <w:p w:rsidR="00490EE0" w:rsidRDefault="002D4621" w:rsidP="000C63A3">
            <w:pPr>
              <w:pStyle w:val="ListParagraph"/>
              <w:numPr>
                <w:ilvl w:val="0"/>
                <w:numId w:val="27"/>
              </w:numPr>
            </w:pPr>
            <w:r>
              <w:t>Simplify sin</w:t>
            </w:r>
            <w:r>
              <w:rPr>
                <w:vertAlign w:val="superscript"/>
              </w:rPr>
              <w:t>2</w:t>
            </w:r>
            <w:r>
              <w:t xml:space="preserve"> x cot x csc x</w:t>
            </w:r>
          </w:p>
        </w:tc>
      </w:tr>
    </w:tbl>
    <w:p w:rsidR="000C63A3" w:rsidRPr="00720C57" w:rsidRDefault="000C63A3" w:rsidP="00641A83">
      <w:pPr>
        <w:spacing w:line="240" w:lineRule="auto"/>
        <w:contextualSpacing/>
      </w:pPr>
    </w:p>
    <w:sectPr w:rsidR="000C63A3" w:rsidRPr="00720C57" w:rsidSect="00D647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FD5"/>
    <w:multiLevelType w:val="hybridMultilevel"/>
    <w:tmpl w:val="14DA5CB6"/>
    <w:lvl w:ilvl="0" w:tplc="798ECFDE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" w15:restartNumberingAfterBreak="0">
    <w:nsid w:val="034762BC"/>
    <w:multiLevelType w:val="hybridMultilevel"/>
    <w:tmpl w:val="7F3CB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41FE1"/>
    <w:multiLevelType w:val="hybridMultilevel"/>
    <w:tmpl w:val="4F4225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71FB1"/>
    <w:multiLevelType w:val="hybridMultilevel"/>
    <w:tmpl w:val="33B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31C05"/>
    <w:multiLevelType w:val="hybridMultilevel"/>
    <w:tmpl w:val="E39C5662"/>
    <w:lvl w:ilvl="0" w:tplc="6B10B9A8">
      <w:start w:val="1"/>
      <w:numFmt w:val="decimal"/>
      <w:lvlText w:val="%1)"/>
      <w:lvlJc w:val="left"/>
      <w:pPr>
        <w:ind w:left="23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9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2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994" w:hanging="180"/>
      </w:pPr>
      <w:rPr>
        <w:rFonts w:cs="Times New Roman"/>
      </w:rPr>
    </w:lvl>
  </w:abstractNum>
  <w:abstractNum w:abstractNumId="5" w15:restartNumberingAfterBreak="0">
    <w:nsid w:val="0F445095"/>
    <w:multiLevelType w:val="hybridMultilevel"/>
    <w:tmpl w:val="DB946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B7FD9"/>
    <w:multiLevelType w:val="hybridMultilevel"/>
    <w:tmpl w:val="6C080B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D20A7"/>
    <w:multiLevelType w:val="hybridMultilevel"/>
    <w:tmpl w:val="33B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11F91"/>
    <w:multiLevelType w:val="hybridMultilevel"/>
    <w:tmpl w:val="F20654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06711"/>
    <w:multiLevelType w:val="hybridMultilevel"/>
    <w:tmpl w:val="0D5E48EA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5F3"/>
    <w:multiLevelType w:val="hybridMultilevel"/>
    <w:tmpl w:val="CFEC3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236D7"/>
    <w:multiLevelType w:val="hybridMultilevel"/>
    <w:tmpl w:val="FD94A0C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5EA3"/>
    <w:multiLevelType w:val="hybridMultilevel"/>
    <w:tmpl w:val="33B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960E1"/>
    <w:multiLevelType w:val="hybridMultilevel"/>
    <w:tmpl w:val="70AE67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C4E98"/>
    <w:multiLevelType w:val="hybridMultilevel"/>
    <w:tmpl w:val="6B8EC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B42F5"/>
    <w:multiLevelType w:val="hybridMultilevel"/>
    <w:tmpl w:val="1FA8CBE4"/>
    <w:lvl w:ilvl="0" w:tplc="47C4968C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6" w15:restartNumberingAfterBreak="0">
    <w:nsid w:val="4F6636CB"/>
    <w:multiLevelType w:val="hybridMultilevel"/>
    <w:tmpl w:val="56D6B0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0BA4"/>
    <w:multiLevelType w:val="hybridMultilevel"/>
    <w:tmpl w:val="6D2A859E"/>
    <w:lvl w:ilvl="0" w:tplc="A2CC1AB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258A7"/>
    <w:multiLevelType w:val="hybridMultilevel"/>
    <w:tmpl w:val="B57015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31AF1"/>
    <w:multiLevelType w:val="hybridMultilevel"/>
    <w:tmpl w:val="70BC737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54EB7F78"/>
    <w:multiLevelType w:val="hybridMultilevel"/>
    <w:tmpl w:val="946C9D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693922"/>
    <w:multiLevelType w:val="hybridMultilevel"/>
    <w:tmpl w:val="33BAC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716FF7"/>
    <w:multiLevelType w:val="hybridMultilevel"/>
    <w:tmpl w:val="2A2C4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54F30"/>
    <w:multiLevelType w:val="hybridMultilevel"/>
    <w:tmpl w:val="6B8EC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F51DD"/>
    <w:multiLevelType w:val="hybridMultilevel"/>
    <w:tmpl w:val="6B8EC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A3EC7"/>
    <w:multiLevelType w:val="hybridMultilevel"/>
    <w:tmpl w:val="0984618A"/>
    <w:lvl w:ilvl="0" w:tplc="6B38C84E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671E3CD3"/>
    <w:multiLevelType w:val="hybridMultilevel"/>
    <w:tmpl w:val="7318DBAA"/>
    <w:lvl w:ilvl="0" w:tplc="EE1650D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B30C9F"/>
    <w:multiLevelType w:val="hybridMultilevel"/>
    <w:tmpl w:val="FAB8E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C74567"/>
    <w:multiLevelType w:val="hybridMultilevel"/>
    <w:tmpl w:val="587C1302"/>
    <w:lvl w:ilvl="0" w:tplc="983811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8C7352"/>
    <w:multiLevelType w:val="hybridMultilevel"/>
    <w:tmpl w:val="63AE83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2"/>
  </w:num>
  <w:num w:numId="4">
    <w:abstractNumId w:val="29"/>
  </w:num>
  <w:num w:numId="5">
    <w:abstractNumId w:val="28"/>
  </w:num>
  <w:num w:numId="6">
    <w:abstractNumId w:val="7"/>
  </w:num>
  <w:num w:numId="7">
    <w:abstractNumId w:val="25"/>
  </w:num>
  <w:num w:numId="8">
    <w:abstractNumId w:val="21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4"/>
  </w:num>
  <w:num w:numId="14">
    <w:abstractNumId w:val="1"/>
  </w:num>
  <w:num w:numId="15">
    <w:abstractNumId w:val="2"/>
  </w:num>
  <w:num w:numId="16">
    <w:abstractNumId w:val="5"/>
  </w:num>
  <w:num w:numId="17">
    <w:abstractNumId w:val="8"/>
  </w:num>
  <w:num w:numId="18">
    <w:abstractNumId w:val="18"/>
  </w:num>
  <w:num w:numId="19">
    <w:abstractNumId w:val="16"/>
  </w:num>
  <w:num w:numId="20">
    <w:abstractNumId w:val="13"/>
  </w:num>
  <w:num w:numId="21">
    <w:abstractNumId w:val="9"/>
  </w:num>
  <w:num w:numId="22">
    <w:abstractNumId w:val="24"/>
  </w:num>
  <w:num w:numId="23">
    <w:abstractNumId w:val="23"/>
  </w:num>
  <w:num w:numId="24">
    <w:abstractNumId w:val="17"/>
  </w:num>
  <w:num w:numId="25">
    <w:abstractNumId w:val="19"/>
  </w:num>
  <w:num w:numId="26">
    <w:abstractNumId w:val="27"/>
  </w:num>
  <w:num w:numId="27">
    <w:abstractNumId w:val="0"/>
  </w:num>
  <w:num w:numId="28">
    <w:abstractNumId w:val="15"/>
  </w:num>
  <w:num w:numId="29">
    <w:abstractNumId w:val="14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E3"/>
    <w:rsid w:val="000C63A3"/>
    <w:rsid w:val="00146B16"/>
    <w:rsid w:val="00162BE3"/>
    <w:rsid w:val="001D5D0B"/>
    <w:rsid w:val="00271107"/>
    <w:rsid w:val="002B1FA4"/>
    <w:rsid w:val="002D1A30"/>
    <w:rsid w:val="002D4621"/>
    <w:rsid w:val="00343DD1"/>
    <w:rsid w:val="00490EE0"/>
    <w:rsid w:val="004A6F4C"/>
    <w:rsid w:val="0052215D"/>
    <w:rsid w:val="00547B9E"/>
    <w:rsid w:val="005872D0"/>
    <w:rsid w:val="00641A83"/>
    <w:rsid w:val="006C0369"/>
    <w:rsid w:val="006C599C"/>
    <w:rsid w:val="006C61A4"/>
    <w:rsid w:val="00720C57"/>
    <w:rsid w:val="007D3053"/>
    <w:rsid w:val="008C74E6"/>
    <w:rsid w:val="009E1016"/>
    <w:rsid w:val="00A069C0"/>
    <w:rsid w:val="00A428FB"/>
    <w:rsid w:val="00AA7409"/>
    <w:rsid w:val="00AD47AB"/>
    <w:rsid w:val="00AE0D21"/>
    <w:rsid w:val="00C1387D"/>
    <w:rsid w:val="00C27BE0"/>
    <w:rsid w:val="00C52DFC"/>
    <w:rsid w:val="00C770F5"/>
    <w:rsid w:val="00C84B92"/>
    <w:rsid w:val="00C87C23"/>
    <w:rsid w:val="00CE10F3"/>
    <w:rsid w:val="00D06674"/>
    <w:rsid w:val="00D50CD7"/>
    <w:rsid w:val="00D647F4"/>
    <w:rsid w:val="00E06117"/>
    <w:rsid w:val="00E47698"/>
    <w:rsid w:val="00F6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8212F3A-E04E-4B81-8953-D503319F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62BE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62B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409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A7409"/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9E10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F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B1FA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C27BE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7B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63" Type="http://schemas.openxmlformats.org/officeDocument/2006/relationships/image" Target="media/image32.wmf"/><Relationship Id="rId68" Type="http://schemas.openxmlformats.org/officeDocument/2006/relationships/image" Target="media/image36.emf"/><Relationship Id="rId76" Type="http://schemas.openxmlformats.org/officeDocument/2006/relationships/image" Target="media/image44.jpeg"/><Relationship Id="rId84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6.bin"/><Relationship Id="rId66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5" Type="http://schemas.openxmlformats.org/officeDocument/2006/relationships/image" Target="media/image1.wmf"/><Relationship Id="rId61" Type="http://schemas.openxmlformats.org/officeDocument/2006/relationships/oleObject" Target="embeddings/oleObject27.bin"/><Relationship Id="rId82" Type="http://schemas.openxmlformats.org/officeDocument/2006/relationships/image" Target="media/image50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image" Target="media/image27.emf"/><Relationship Id="rId64" Type="http://schemas.openxmlformats.org/officeDocument/2006/relationships/oleObject" Target="embeddings/oleObject28.bin"/><Relationship Id="rId69" Type="http://schemas.openxmlformats.org/officeDocument/2006/relationships/image" Target="media/image37.emf"/><Relationship Id="rId77" Type="http://schemas.openxmlformats.org/officeDocument/2006/relationships/image" Target="media/image45.e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40.png"/><Relationship Id="rId80" Type="http://schemas.openxmlformats.org/officeDocument/2006/relationships/image" Target="media/image48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jpeg"/><Relationship Id="rId67" Type="http://schemas.openxmlformats.org/officeDocument/2006/relationships/image" Target="media/image35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6.wmf"/><Relationship Id="rId62" Type="http://schemas.openxmlformats.org/officeDocument/2006/relationships/image" Target="media/image31.gif"/><Relationship Id="rId70" Type="http://schemas.openxmlformats.org/officeDocument/2006/relationships/image" Target="media/image38.emf"/><Relationship Id="rId75" Type="http://schemas.openxmlformats.org/officeDocument/2006/relationships/image" Target="media/image43.png"/><Relationship Id="rId83" Type="http://schemas.openxmlformats.org/officeDocument/2006/relationships/image" Target="media/image51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8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30.wmf"/><Relationship Id="rId65" Type="http://schemas.openxmlformats.org/officeDocument/2006/relationships/image" Target="media/image33.emf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Winstead</dc:creator>
  <cp:lastModifiedBy>abryant</cp:lastModifiedBy>
  <cp:revision>4</cp:revision>
  <cp:lastPrinted>2016-05-27T10:42:00Z</cp:lastPrinted>
  <dcterms:created xsi:type="dcterms:W3CDTF">2015-05-26T02:34:00Z</dcterms:created>
  <dcterms:modified xsi:type="dcterms:W3CDTF">2016-05-27T10:42:00Z</dcterms:modified>
</cp:coreProperties>
</file>