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DE" w:rsidRPr="002620BD" w:rsidRDefault="00ED73DE" w:rsidP="00ED73DE">
      <w:pPr>
        <w:rPr>
          <w:rFonts w:ascii="Comic Sans MS" w:hAnsi="Comic Sans MS"/>
          <w:b/>
          <w:sz w:val="24"/>
          <w:szCs w:val="24"/>
        </w:rPr>
      </w:pPr>
      <w:r w:rsidRPr="002620BD">
        <w:rPr>
          <w:rFonts w:ascii="Comic Sans MS" w:hAnsi="Comic Sans MS"/>
          <w:b/>
          <w:sz w:val="24"/>
          <w:szCs w:val="24"/>
        </w:rPr>
        <w:t>Unit 1, HW 1</w:t>
      </w:r>
      <w:r w:rsidRPr="002620BD">
        <w:rPr>
          <w:rFonts w:ascii="Comic Sans MS" w:hAnsi="Comic Sans MS"/>
          <w:b/>
          <w:sz w:val="24"/>
          <w:szCs w:val="24"/>
        </w:rPr>
        <w:br/>
        <w:t>Adding Integers</w:t>
      </w:r>
    </w:p>
    <w:p w:rsidR="00ED73DE" w:rsidRDefault="00ED73DE" w:rsidP="00ED73DE">
      <w:pPr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41638" wp14:editId="29E55403">
            <wp:simplePos x="0" y="0"/>
            <wp:positionH relativeFrom="column">
              <wp:posOffset>-800100</wp:posOffset>
            </wp:positionH>
            <wp:positionV relativeFrom="paragraph">
              <wp:posOffset>168275</wp:posOffset>
            </wp:positionV>
            <wp:extent cx="6845300" cy="457200"/>
            <wp:effectExtent l="0" t="0" r="12700" b="0"/>
            <wp:wrapNone/>
            <wp:docPr id="2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DE" w:rsidRDefault="00ED73DE" w:rsidP="00ED73DE">
      <w:pPr>
        <w:rPr>
          <w:rFonts w:asciiTheme="majorHAnsi" w:hAnsiTheme="majorHAnsi"/>
          <w:b/>
        </w:rPr>
      </w:pPr>
    </w:p>
    <w:p w:rsidR="00ED73DE" w:rsidRDefault="00ED73DE" w:rsidP="00ED73DE">
      <w:pPr>
        <w:rPr>
          <w:rFonts w:asciiTheme="majorHAnsi" w:hAnsiTheme="majorHAnsi"/>
          <w:b/>
        </w:rPr>
      </w:pPr>
    </w:p>
    <w:p w:rsidR="006068B3" w:rsidRDefault="004C5E13" w:rsidP="00ED73DE">
      <w:pPr>
        <w:rPr>
          <w:rFonts w:asciiTheme="majorHAnsi" w:hAnsiTheme="majorHAnsi"/>
          <w:b/>
        </w:rPr>
      </w:pPr>
      <w:r w:rsidRPr="004C5E13">
        <w:rPr>
          <w:rFonts w:asciiTheme="majorHAnsi" w:hAnsiTheme="majorHAnsi"/>
          <w:b/>
          <w:noProof/>
        </w:rPr>
        <w:drawing>
          <wp:inline distT="0" distB="0" distL="0" distR="0">
            <wp:extent cx="6172200" cy="378370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2620BD" w:rsidRDefault="002620BD" w:rsidP="00ED73DE">
      <w:pPr>
        <w:rPr>
          <w:rFonts w:asciiTheme="majorHAnsi" w:hAnsiTheme="majorHAnsi"/>
          <w:b/>
        </w:rPr>
      </w:pPr>
    </w:p>
    <w:p w:rsidR="006068B3" w:rsidRPr="002620BD" w:rsidRDefault="006068B3" w:rsidP="006068B3">
      <w:pPr>
        <w:rPr>
          <w:rFonts w:ascii="Comic Sans MS" w:hAnsi="Comic Sans MS"/>
          <w:b/>
          <w:sz w:val="24"/>
        </w:rPr>
      </w:pPr>
      <w:r w:rsidRPr="002620BD">
        <w:rPr>
          <w:rFonts w:ascii="Comic Sans MS" w:hAnsi="Comic Sans MS"/>
          <w:b/>
          <w:sz w:val="24"/>
        </w:rPr>
        <w:lastRenderedPageBreak/>
        <w:t>Unit 1, HW 2</w:t>
      </w:r>
      <w:r w:rsidRPr="002620BD">
        <w:rPr>
          <w:rFonts w:ascii="Comic Sans MS" w:hAnsi="Comic Sans MS"/>
          <w:b/>
          <w:sz w:val="24"/>
        </w:rPr>
        <w:br/>
        <w:t>Adding and Subtracting Negative Numbers</w:t>
      </w:r>
    </w:p>
    <w:p w:rsidR="006068B3" w:rsidRDefault="006068B3" w:rsidP="006068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3739D9B1" wp14:editId="41612B8D">
            <wp:simplePos x="0" y="0"/>
            <wp:positionH relativeFrom="column">
              <wp:posOffset>-114300</wp:posOffset>
            </wp:positionH>
            <wp:positionV relativeFrom="paragraph">
              <wp:posOffset>53975</wp:posOffset>
            </wp:positionV>
            <wp:extent cx="4655820" cy="286284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43"/>
                    <a:stretch/>
                  </pic:blipFill>
                  <pic:spPr bwMode="auto">
                    <a:xfrm>
                      <a:off x="0" y="0"/>
                      <a:ext cx="4655820" cy="28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68B3" w:rsidRDefault="006068B3" w:rsidP="00ED73DE">
      <w:pPr>
        <w:rPr>
          <w:rFonts w:asciiTheme="majorHAnsi" w:hAnsiTheme="majorHAnsi"/>
          <w:b/>
        </w:rPr>
      </w:pPr>
    </w:p>
    <w:p w:rsidR="00ED73DE" w:rsidRDefault="00ED73DE" w:rsidP="00ED73DE">
      <w:pPr>
        <w:rPr>
          <w:rFonts w:asciiTheme="majorHAnsi" w:hAnsiTheme="majorHAnsi"/>
          <w:b/>
        </w:rPr>
      </w:pPr>
    </w:p>
    <w:p w:rsidR="00ED73DE" w:rsidRDefault="00ED73DE" w:rsidP="00ED73DE">
      <w:pPr>
        <w:rPr>
          <w:rFonts w:asciiTheme="majorHAnsi" w:hAnsiTheme="majorHAnsi"/>
          <w:b/>
        </w:rPr>
      </w:pPr>
    </w:p>
    <w:p w:rsidR="00ED73DE" w:rsidRDefault="00ED73DE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0" locked="0" layoutInCell="1" allowOverlap="1" wp14:anchorId="635F62EF" wp14:editId="5D635C6A">
            <wp:simplePos x="0" y="0"/>
            <wp:positionH relativeFrom="column">
              <wp:posOffset>-113665</wp:posOffset>
            </wp:positionH>
            <wp:positionV relativeFrom="paragraph">
              <wp:posOffset>212725</wp:posOffset>
            </wp:positionV>
            <wp:extent cx="4602344" cy="1888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7" b="4551"/>
                    <a:stretch/>
                  </pic:blipFill>
                  <pic:spPr bwMode="auto">
                    <a:xfrm>
                      <a:off x="0" y="0"/>
                      <a:ext cx="4603021" cy="18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3DE8FC95" wp14:editId="2E2EAFA1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4572000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6068B3" w:rsidRPr="00ED73DE" w:rsidRDefault="006068B3" w:rsidP="006068B3">
      <w:pPr>
        <w:spacing w:line="240" w:lineRule="auto"/>
        <w:contextualSpacing/>
        <w:rPr>
          <w:rFonts w:asciiTheme="majorHAnsi" w:hAnsiTheme="majorHAnsi"/>
          <w:b/>
        </w:rPr>
      </w:pPr>
      <w:r w:rsidRPr="00ED73DE">
        <w:rPr>
          <w:rFonts w:asciiTheme="majorHAnsi" w:hAnsiTheme="majorHAnsi"/>
          <w:b/>
        </w:rPr>
        <w:t>Fundamentals of Math</w:t>
      </w:r>
    </w:p>
    <w:p w:rsidR="006068B3" w:rsidRPr="00ED73DE" w:rsidRDefault="006068B3" w:rsidP="006068B3">
      <w:pPr>
        <w:spacing w:line="240" w:lineRule="auto"/>
        <w:contextualSpacing/>
        <w:rPr>
          <w:rFonts w:asciiTheme="majorHAnsi" w:hAnsiTheme="majorHAnsi"/>
          <w:b/>
        </w:rPr>
      </w:pPr>
    </w:p>
    <w:p w:rsidR="006068B3" w:rsidRPr="002620BD" w:rsidRDefault="006068B3" w:rsidP="006068B3">
      <w:pPr>
        <w:rPr>
          <w:rFonts w:ascii="Comic Sans MS" w:hAnsi="Comic Sans MS"/>
          <w:b/>
          <w:sz w:val="24"/>
          <w:szCs w:val="24"/>
        </w:rPr>
      </w:pPr>
      <w:r w:rsidRPr="002620BD">
        <w:rPr>
          <w:rFonts w:ascii="Comic Sans MS" w:hAnsi="Comic Sans MS"/>
          <w:b/>
          <w:sz w:val="24"/>
          <w:szCs w:val="24"/>
        </w:rPr>
        <w:lastRenderedPageBreak/>
        <w:t>Unit 1, HW 3</w:t>
      </w:r>
      <w:r w:rsidRPr="002620BD">
        <w:rPr>
          <w:rFonts w:ascii="Comic Sans MS" w:hAnsi="Comic Sans MS"/>
          <w:b/>
          <w:sz w:val="24"/>
          <w:szCs w:val="24"/>
        </w:rPr>
        <w:br/>
        <w:t>Multiplying and Dividing Integers</w:t>
      </w:r>
    </w:p>
    <w:p w:rsidR="00817AB1" w:rsidRPr="002620BD" w:rsidRDefault="00817AB1" w:rsidP="006068B3">
      <w:pPr>
        <w:rPr>
          <w:rFonts w:ascii="Comic Sans MS" w:hAnsi="Comic Sans MS"/>
          <w:b/>
          <w:sz w:val="24"/>
          <w:szCs w:val="24"/>
        </w:rPr>
      </w:pPr>
      <w:r w:rsidRPr="002620BD">
        <w:rPr>
          <w:rFonts w:ascii="Comic Sans MS" w:hAnsi="Comic Sans MS"/>
          <w:b/>
          <w:sz w:val="24"/>
          <w:szCs w:val="24"/>
        </w:rPr>
        <w:t>*Remember that when numbers are in parentheses next to each other, that means to multiply!  When they look like fractions, just divide!</w:t>
      </w:r>
    </w:p>
    <w:p w:rsidR="006068B3" w:rsidRDefault="00817AB1" w:rsidP="006068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6004D077" wp14:editId="33BE5613">
            <wp:simplePos x="0" y="0"/>
            <wp:positionH relativeFrom="column">
              <wp:posOffset>-114300</wp:posOffset>
            </wp:positionH>
            <wp:positionV relativeFrom="paragraph">
              <wp:posOffset>-7620</wp:posOffset>
            </wp:positionV>
            <wp:extent cx="4572000" cy="75857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5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B3" w:rsidRDefault="006068B3" w:rsidP="006068B3">
      <w:pPr>
        <w:rPr>
          <w:rFonts w:asciiTheme="majorHAnsi" w:hAnsiTheme="majorHAnsi"/>
          <w:b/>
        </w:rPr>
      </w:pPr>
    </w:p>
    <w:p w:rsidR="006068B3" w:rsidRDefault="006068B3" w:rsidP="006068B3">
      <w:pPr>
        <w:rPr>
          <w:rFonts w:asciiTheme="majorHAnsi" w:hAnsiTheme="majorHAnsi"/>
          <w:b/>
        </w:rPr>
      </w:pPr>
    </w:p>
    <w:p w:rsidR="006068B3" w:rsidRDefault="006068B3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Default="00817AB1" w:rsidP="00ED73DE">
      <w:pPr>
        <w:rPr>
          <w:rFonts w:asciiTheme="majorHAnsi" w:hAnsiTheme="majorHAnsi"/>
          <w:b/>
        </w:rPr>
      </w:pPr>
    </w:p>
    <w:p w:rsidR="00817AB1" w:rsidRPr="00ED73DE" w:rsidRDefault="00817AB1" w:rsidP="00817AB1">
      <w:pPr>
        <w:spacing w:line="240" w:lineRule="auto"/>
        <w:contextualSpacing/>
        <w:rPr>
          <w:rFonts w:asciiTheme="majorHAnsi" w:hAnsiTheme="majorHAnsi"/>
          <w:b/>
        </w:rPr>
      </w:pPr>
      <w:r w:rsidRPr="00ED73DE">
        <w:rPr>
          <w:rFonts w:asciiTheme="majorHAnsi" w:hAnsiTheme="majorHAnsi"/>
          <w:b/>
        </w:rPr>
        <w:t>Fundamentals of Math</w:t>
      </w:r>
    </w:p>
    <w:p w:rsidR="00817AB1" w:rsidRPr="00ED73DE" w:rsidRDefault="00817AB1" w:rsidP="00817AB1">
      <w:pPr>
        <w:spacing w:line="240" w:lineRule="auto"/>
        <w:contextualSpacing/>
        <w:rPr>
          <w:rFonts w:asciiTheme="majorHAnsi" w:hAnsiTheme="majorHAnsi"/>
          <w:b/>
        </w:rPr>
      </w:pPr>
    </w:p>
    <w:p w:rsidR="00334C9E" w:rsidRPr="002620BD" w:rsidRDefault="002620BD" w:rsidP="002620B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620BD">
        <w:rPr>
          <w:rFonts w:ascii="Comic Sans MS" w:hAnsi="Comic Sans MS"/>
          <w:b/>
          <w:sz w:val="24"/>
          <w:szCs w:val="24"/>
        </w:rPr>
        <w:lastRenderedPageBreak/>
        <w:t xml:space="preserve">Unit 1 </w:t>
      </w:r>
      <w:proofErr w:type="spellStart"/>
      <w:proofErr w:type="gramStart"/>
      <w:r w:rsidRPr="002620BD">
        <w:rPr>
          <w:rFonts w:ascii="Comic Sans MS" w:hAnsi="Comic Sans MS"/>
          <w:b/>
          <w:sz w:val="24"/>
          <w:szCs w:val="24"/>
        </w:rPr>
        <w:t>Hw</w:t>
      </w:r>
      <w:proofErr w:type="spellEnd"/>
      <w:proofErr w:type="gramEnd"/>
      <w:r w:rsidRPr="002620BD">
        <w:rPr>
          <w:rFonts w:ascii="Comic Sans MS" w:hAnsi="Comic Sans MS"/>
          <w:b/>
          <w:sz w:val="24"/>
          <w:szCs w:val="24"/>
        </w:rPr>
        <w:t xml:space="preserve"> 5</w:t>
      </w:r>
    </w:p>
    <w:p w:rsidR="002620BD" w:rsidRPr="002620BD" w:rsidRDefault="002620BD" w:rsidP="002620B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620BD">
        <w:rPr>
          <w:rFonts w:ascii="Comic Sans MS" w:hAnsi="Comic Sans MS"/>
          <w:b/>
          <w:sz w:val="24"/>
          <w:szCs w:val="24"/>
        </w:rPr>
        <w:t>Order of Operations</w:t>
      </w:r>
    </w:p>
    <w:p w:rsidR="00334C9E" w:rsidRDefault="00334C9E" w:rsidP="00ED73DE">
      <w:pPr>
        <w:rPr>
          <w:rFonts w:asciiTheme="majorHAnsi" w:hAnsiTheme="majorHAnsi"/>
          <w:b/>
        </w:rPr>
      </w:pPr>
    </w:p>
    <w:p w:rsidR="002620BD" w:rsidRDefault="002620BD" w:rsidP="002620B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8 + 9 – 3 + 5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Pr="00A92E0E">
        <w:rPr>
          <w:rFonts w:ascii="Arial" w:hAnsi="Arial" w:cs="Arial"/>
          <w:position w:val="-6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10" o:title=""/>
          </v:shape>
          <o:OLEObject Type="Embed" ProgID="Equation.3" ShapeID="_x0000_i1025" DrawAspect="Content" ObjectID="_1533636772" r:id="rId11"/>
        </w:object>
      </w: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92E0E">
        <w:rPr>
          <w:rFonts w:ascii="Arial" w:hAnsi="Arial" w:cs="Arial"/>
          <w:position w:val="-6"/>
        </w:rPr>
        <w:object w:dxaOrig="859" w:dyaOrig="279">
          <v:shape id="_x0000_i1026" type="#_x0000_t75" style="width:42.75pt;height:14.25pt" o:ole="">
            <v:imagedata r:id="rId12" o:title=""/>
          </v:shape>
          <o:OLEObject Type="Embed" ProgID="Equation.3" ShapeID="_x0000_i1026" DrawAspect="Content" ObjectID="_1533636773" r:id="rId1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(9 + 4)(8 - 7)</w:t>
      </w: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(16 + 5) – (13 + 2)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</w:r>
      <w:r w:rsidRPr="00A92E0E">
        <w:rPr>
          <w:rFonts w:ascii="Arial" w:hAnsi="Arial" w:cs="Arial"/>
          <w:position w:val="-6"/>
        </w:rPr>
        <w:object w:dxaOrig="999" w:dyaOrig="279">
          <v:shape id="_x0000_i1027" type="#_x0000_t75" style="width:50.25pt;height:14.25pt" o:ole="">
            <v:imagedata r:id="rId14" o:title=""/>
          </v:shape>
          <o:OLEObject Type="Embed" ProgID="Equation.3" ShapeID="_x0000_i1027" DrawAspect="Content" ObjectID="_1533636774" r:id="rId15"/>
        </w:object>
      </w: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</w:p>
    <w:p w:rsidR="002620BD" w:rsidRDefault="003A1F53" w:rsidP="002620BD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6"/>
        </w:rPr>
        <w:object w:dxaOrig="1120" w:dyaOrig="279">
          <v:shape id="_x0000_i1028" type="#_x0000_t75" style="width:56.25pt;height:14.25pt" o:ole="">
            <v:imagedata r:id="rId16" o:title=""/>
          </v:shape>
          <o:OLEObject Type="Embed" ProgID="Equation.3" ShapeID="_x0000_i1028" DrawAspect="Content" ObjectID="_1533636775" r:id="rId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6"/>
        </w:rPr>
        <w:object w:dxaOrig="1520" w:dyaOrig="279">
          <v:shape id="_x0000_i1029" type="#_x0000_t75" style="width:75.75pt;height:14.25pt" o:ole="">
            <v:imagedata r:id="rId18" o:title=""/>
          </v:shape>
          <o:OLEObject Type="Embed" ProgID="Equation.3" ShapeID="_x0000_i1029" DrawAspect="Content" ObjectID="_1533636776" r:id="rId19"/>
        </w:object>
      </w: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</w:p>
    <w:p w:rsidR="002620BD" w:rsidRDefault="003A1F53" w:rsidP="002620BD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6"/>
        </w:rPr>
        <w:object w:dxaOrig="1320" w:dyaOrig="279">
          <v:shape id="_x0000_i1030" type="#_x0000_t75" style="width:66pt;height:14.25pt" o:ole="">
            <v:imagedata r:id="rId20" o:title=""/>
          </v:shape>
          <o:OLEObject Type="Embed" ProgID="Equation.3" ShapeID="_x0000_i1030" DrawAspect="Content" ObjectID="_1533636777" r:id="rId2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6"/>
        </w:rPr>
        <w:object w:dxaOrig="1560" w:dyaOrig="279">
          <v:shape id="_x0000_i1031" type="#_x0000_t75" style="width:78pt;height:14.25pt" o:ole="">
            <v:imagedata r:id="rId22" o:title=""/>
          </v:shape>
          <o:OLEObject Type="Embed" ProgID="Equation.3" ShapeID="_x0000_i1031" DrawAspect="Content" ObjectID="_1533636778" r:id="rId23"/>
        </w:object>
      </w: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</w:p>
    <w:p w:rsidR="002620BD" w:rsidRDefault="003A1F53" w:rsidP="002620BD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10"/>
        </w:rPr>
        <w:object w:dxaOrig="1140" w:dyaOrig="320">
          <v:shape id="_x0000_i1032" type="#_x0000_t75" style="width:57pt;height:15.75pt" o:ole="">
            <v:imagedata r:id="rId24" o:title=""/>
          </v:shape>
          <o:OLEObject Type="Embed" ProgID="Equation.3" ShapeID="_x0000_i1032" DrawAspect="Content" ObjectID="_1533636779" r:id="rId2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24"/>
        </w:rPr>
        <w:object w:dxaOrig="660" w:dyaOrig="620">
          <v:shape id="_x0000_i1033" type="#_x0000_t75" style="width:33pt;height:30.75pt" o:ole="">
            <v:imagedata r:id="rId26" o:title=""/>
          </v:shape>
          <o:OLEObject Type="Embed" ProgID="Equation.3" ShapeID="_x0000_i1033" DrawAspect="Content" ObjectID="_1533636780" r:id="rId27"/>
        </w:object>
      </w: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1F5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B6CEB">
        <w:rPr>
          <w:rFonts w:ascii="Arial" w:hAnsi="Arial" w:cs="Arial"/>
          <w:position w:val="-24"/>
        </w:rPr>
        <w:object w:dxaOrig="780" w:dyaOrig="620">
          <v:shape id="_x0000_i1034" type="#_x0000_t75" style="width:39pt;height:30.75pt" o:ole="">
            <v:imagedata r:id="rId28" o:title=""/>
          </v:shape>
          <o:OLEObject Type="Embed" ProgID="Equation.3" ShapeID="_x0000_i1034" DrawAspect="Content" ObjectID="_1533636781" r:id="rId29"/>
        </w:object>
      </w:r>
      <w:r w:rsidR="003A1F53">
        <w:rPr>
          <w:rFonts w:ascii="Arial" w:hAnsi="Arial" w:cs="Arial"/>
        </w:rPr>
        <w:tab/>
      </w:r>
      <w:r w:rsidR="003A1F53">
        <w:rPr>
          <w:rFonts w:ascii="Arial" w:hAnsi="Arial" w:cs="Arial"/>
        </w:rPr>
        <w:tab/>
      </w:r>
      <w:r w:rsidR="003A1F53">
        <w:rPr>
          <w:rFonts w:ascii="Arial" w:hAnsi="Arial" w:cs="Arial"/>
        </w:rPr>
        <w:tab/>
      </w:r>
      <w:r w:rsidR="003A1F53">
        <w:rPr>
          <w:rFonts w:ascii="Arial" w:hAnsi="Arial" w:cs="Arial"/>
        </w:rPr>
        <w:tab/>
      </w:r>
      <w:r w:rsidR="003A1F53">
        <w:rPr>
          <w:rFonts w:ascii="Arial" w:hAnsi="Arial" w:cs="Arial"/>
        </w:rPr>
        <w:tab/>
        <w:t>14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6(38 – 12) + 4</w:t>
      </w: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</w:rPr>
      </w:pPr>
    </w:p>
    <w:p w:rsidR="002620BD" w:rsidRDefault="002620BD" w:rsidP="002620BD">
      <w:pPr>
        <w:rPr>
          <w:rFonts w:ascii="Arial" w:hAnsi="Arial" w:cs="Arial"/>
          <w:b/>
        </w:rPr>
      </w:pPr>
      <w:r w:rsidRPr="00AB6CEB">
        <w:rPr>
          <w:rFonts w:ascii="Arial" w:hAnsi="Arial" w:cs="Arial"/>
          <w:b/>
        </w:rPr>
        <w:t>True or False?</w:t>
      </w:r>
    </w:p>
    <w:p w:rsidR="002620BD" w:rsidRDefault="002620BD" w:rsidP="002620BD">
      <w:pPr>
        <w:rPr>
          <w:rFonts w:ascii="Arial" w:hAnsi="Arial" w:cs="Arial"/>
          <w:b/>
        </w:rPr>
      </w:pPr>
    </w:p>
    <w:p w:rsidR="002620BD" w:rsidRDefault="003A1F53" w:rsidP="002620BD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6"/>
        </w:rPr>
        <w:object w:dxaOrig="1760" w:dyaOrig="279">
          <v:shape id="_x0000_i1035" type="#_x0000_t75" style="width:87.75pt;height:14.25pt" o:ole="">
            <v:imagedata r:id="rId30" o:title=""/>
          </v:shape>
          <o:OLEObject Type="Embed" ProgID="Equation.3" ShapeID="_x0000_i1035" DrawAspect="Content" ObjectID="_1533636782" r:id="rId31"/>
        </w:object>
      </w:r>
      <w:r w:rsidR="002620BD">
        <w:rPr>
          <w:rFonts w:ascii="Arial" w:hAnsi="Arial" w:cs="Arial"/>
        </w:rPr>
        <w:tab/>
      </w:r>
      <w:r w:rsidR="002620BD">
        <w:rPr>
          <w:rFonts w:ascii="Arial" w:hAnsi="Arial" w:cs="Arial"/>
        </w:rPr>
        <w:tab/>
      </w:r>
      <w:r w:rsidR="002620BD">
        <w:rPr>
          <w:rFonts w:ascii="Arial" w:hAnsi="Arial" w:cs="Arial"/>
        </w:rPr>
        <w:tab/>
      </w:r>
      <w:r w:rsidR="002620BD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="002620BD">
        <w:rPr>
          <w:rFonts w:ascii="Arial" w:hAnsi="Arial" w:cs="Arial"/>
        </w:rPr>
        <w:t>.</w:t>
      </w:r>
      <w:r w:rsidR="002620BD">
        <w:rPr>
          <w:rFonts w:ascii="Arial" w:hAnsi="Arial" w:cs="Arial"/>
        </w:rPr>
        <w:tab/>
      </w:r>
      <w:r w:rsidR="002620BD" w:rsidRPr="00AB6CEB">
        <w:rPr>
          <w:rFonts w:ascii="Arial" w:hAnsi="Arial" w:cs="Arial"/>
          <w:position w:val="-6"/>
        </w:rPr>
        <w:object w:dxaOrig="1700" w:dyaOrig="279">
          <v:shape id="_x0000_i1036" type="#_x0000_t75" style="width:84.75pt;height:14.25pt" o:ole="">
            <v:imagedata r:id="rId32" o:title=""/>
          </v:shape>
          <o:OLEObject Type="Embed" ProgID="Equation.3" ShapeID="_x0000_i1036" DrawAspect="Content" ObjectID="_1533636783" r:id="rId33"/>
        </w:object>
      </w:r>
    </w:p>
    <w:p w:rsidR="002620BD" w:rsidRDefault="002620BD" w:rsidP="002620BD">
      <w:pPr>
        <w:rPr>
          <w:rFonts w:ascii="Arial" w:hAnsi="Arial" w:cs="Arial"/>
        </w:rPr>
      </w:pPr>
    </w:p>
    <w:p w:rsidR="003A1F53" w:rsidRPr="002620BD" w:rsidRDefault="003A1F53" w:rsidP="003A1F5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Unit 1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Hw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6</w:t>
      </w:r>
    </w:p>
    <w:p w:rsidR="003A1F53" w:rsidRDefault="003A1F53" w:rsidP="003A1F5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Evaluating expressions</w:t>
      </w:r>
    </w:p>
    <w:p w:rsidR="003A1F53" w:rsidRPr="002620BD" w:rsidRDefault="003A1F53" w:rsidP="003A1F5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2790F" w:rsidRDefault="001764A2" w:rsidP="00334C9E">
      <w:pPr>
        <w:rPr>
          <w:rFonts w:asciiTheme="majorHAnsi" w:eastAsiaTheme="minorEastAsia" w:hAnsiTheme="majorHAnsi"/>
          <w:b/>
        </w:rPr>
      </w:pPr>
      <w:r w:rsidRPr="001764A2">
        <w:rPr>
          <w:rFonts w:asciiTheme="majorHAnsi" w:eastAsiaTheme="minorEastAsia" w:hAnsiTheme="majorHAnsi"/>
          <w:b/>
          <w:noProof/>
        </w:rPr>
        <w:drawing>
          <wp:inline distT="0" distB="0" distL="0" distR="0">
            <wp:extent cx="5619750" cy="633941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08" cy="63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0F" w:rsidRDefault="00C2790F" w:rsidP="00334C9E">
      <w:pPr>
        <w:rPr>
          <w:rFonts w:asciiTheme="majorHAnsi" w:eastAsiaTheme="minorEastAsia" w:hAnsiTheme="majorHAnsi"/>
          <w:b/>
        </w:rPr>
      </w:pPr>
    </w:p>
    <w:p w:rsidR="00C2790F" w:rsidRDefault="00C2790F" w:rsidP="00C2790F">
      <w:pPr>
        <w:rPr>
          <w:rFonts w:asciiTheme="majorHAnsi" w:hAnsiTheme="majorHAnsi"/>
          <w:b/>
        </w:rPr>
      </w:pPr>
    </w:p>
    <w:p w:rsidR="00C2790F" w:rsidRDefault="00C2790F" w:rsidP="00C2790F">
      <w:pPr>
        <w:rPr>
          <w:rFonts w:asciiTheme="majorHAnsi" w:hAnsiTheme="majorHAnsi"/>
          <w:b/>
        </w:rPr>
      </w:pPr>
    </w:p>
    <w:p w:rsidR="00C2790F" w:rsidRDefault="00C2790F" w:rsidP="00334C9E">
      <w:pPr>
        <w:rPr>
          <w:rFonts w:asciiTheme="majorHAnsi" w:hAnsiTheme="majorHAnsi"/>
          <w:b/>
        </w:rPr>
      </w:pPr>
    </w:p>
    <w:p w:rsidR="001764A2" w:rsidRPr="001764A2" w:rsidRDefault="001764A2" w:rsidP="001764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764A2">
        <w:rPr>
          <w:rFonts w:ascii="Comic Sans MS" w:hAnsi="Comic Sans MS"/>
          <w:b/>
          <w:sz w:val="24"/>
          <w:szCs w:val="24"/>
        </w:rPr>
        <w:lastRenderedPageBreak/>
        <w:t xml:space="preserve">Unit 1 </w:t>
      </w:r>
      <w:proofErr w:type="spellStart"/>
      <w:proofErr w:type="gramStart"/>
      <w:r w:rsidRPr="001764A2">
        <w:rPr>
          <w:rFonts w:ascii="Comic Sans MS" w:hAnsi="Comic Sans MS"/>
          <w:b/>
          <w:sz w:val="24"/>
          <w:szCs w:val="24"/>
        </w:rPr>
        <w:t>Hw</w:t>
      </w:r>
      <w:proofErr w:type="spellEnd"/>
      <w:proofErr w:type="gramEnd"/>
      <w:r w:rsidRPr="001764A2">
        <w:rPr>
          <w:rFonts w:ascii="Comic Sans MS" w:hAnsi="Comic Sans MS"/>
          <w:b/>
          <w:sz w:val="24"/>
          <w:szCs w:val="24"/>
        </w:rPr>
        <w:t xml:space="preserve"> 7</w:t>
      </w:r>
    </w:p>
    <w:p w:rsidR="001764A2" w:rsidRDefault="001764A2" w:rsidP="001764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764A2">
        <w:rPr>
          <w:rFonts w:ascii="Comic Sans MS" w:hAnsi="Comic Sans MS"/>
          <w:b/>
          <w:sz w:val="24"/>
          <w:szCs w:val="24"/>
        </w:rPr>
        <w:t>Variables and expressions</w:t>
      </w:r>
    </w:p>
    <w:p w:rsidR="001764A2" w:rsidRPr="001764A2" w:rsidRDefault="001764A2" w:rsidP="001764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64A2">
        <w:rPr>
          <w:rFonts w:ascii="Tahoma" w:hAnsi="Tahoma" w:cs="Tahoma"/>
          <w:sz w:val="24"/>
          <w:szCs w:val="24"/>
        </w:rPr>
        <w:t>Write an algebraic exp</w:t>
      </w:r>
      <w:r w:rsidRPr="001764A2">
        <w:rPr>
          <w:rFonts w:ascii="Tahoma" w:hAnsi="Tahoma" w:cs="Tahoma"/>
          <w:sz w:val="24"/>
          <w:szCs w:val="24"/>
        </w:rPr>
        <w:t xml:space="preserve">ression for each word phrase. </w:t>
      </w:r>
    </w:p>
    <w:p w:rsidR="001764A2" w:rsidRP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64A2">
        <w:rPr>
          <w:rFonts w:ascii="Tahoma" w:hAnsi="Tahoma" w:cs="Tahoma"/>
          <w:sz w:val="24"/>
          <w:szCs w:val="24"/>
        </w:rPr>
        <w:t>1. 12 more than</w:t>
      </w:r>
      <w:r w:rsidRPr="001764A2">
        <w:rPr>
          <w:rFonts w:ascii="Tahoma" w:hAnsi="Tahoma" w:cs="Tahoma"/>
          <w:i/>
          <w:sz w:val="24"/>
          <w:szCs w:val="24"/>
        </w:rPr>
        <w:t xml:space="preserve"> m</w:t>
      </w:r>
      <w:r>
        <w:rPr>
          <w:rFonts w:ascii="Tahoma" w:hAnsi="Tahoma" w:cs="Tahoma"/>
          <w:sz w:val="24"/>
          <w:szCs w:val="24"/>
        </w:rPr>
        <w:t xml:space="preserve"> machines.</w:t>
      </w:r>
    </w:p>
    <w:p w:rsidR="00BC1528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64A2">
        <w:rPr>
          <w:rFonts w:ascii="Tahoma" w:hAnsi="Tahoma" w:cs="Tahoma"/>
          <w:sz w:val="24"/>
          <w:szCs w:val="24"/>
        </w:rPr>
        <w:t>2</w:t>
      </w:r>
      <w:r w:rsidR="00BC1528">
        <w:rPr>
          <w:rFonts w:ascii="Tahoma" w:hAnsi="Tahoma" w:cs="Tahoma"/>
          <w:sz w:val="24"/>
          <w:szCs w:val="24"/>
        </w:rPr>
        <w:t>. S</w:t>
      </w:r>
      <w:bookmarkStart w:id="0" w:name="_GoBack"/>
      <w:bookmarkEnd w:id="0"/>
      <w:r w:rsidRPr="001764A2">
        <w:rPr>
          <w:rFonts w:ascii="Tahoma" w:hAnsi="Tahoma" w:cs="Tahoma"/>
          <w:sz w:val="24"/>
          <w:szCs w:val="24"/>
        </w:rPr>
        <w:t xml:space="preserve">ix times the daily amount of fiber </w:t>
      </w:r>
      <w:r w:rsidRPr="001764A2">
        <w:rPr>
          <w:rFonts w:ascii="Tahoma" w:hAnsi="Tahoma" w:cs="Tahoma"/>
          <w:i/>
          <w:sz w:val="24"/>
          <w:szCs w:val="24"/>
        </w:rPr>
        <w:t>f</w:t>
      </w:r>
      <w:r w:rsidRPr="001764A2">
        <w:rPr>
          <w:rFonts w:ascii="Tahoma" w:hAnsi="Tahoma" w:cs="Tahoma"/>
          <w:sz w:val="24"/>
          <w:szCs w:val="24"/>
        </w:rPr>
        <w:t xml:space="preserve"> in your diet </w:t>
      </w:r>
      <w:r>
        <w:rPr>
          <w:rFonts w:ascii="Tahoma" w:hAnsi="Tahoma" w:cs="Tahoma"/>
          <w:sz w:val="24"/>
          <w:szCs w:val="24"/>
        </w:rPr>
        <w:t>increased by 3.</w:t>
      </w: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P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Y</w:t>
      </w:r>
      <w:r w:rsidR="001764A2" w:rsidRPr="001764A2">
        <w:rPr>
          <w:rFonts w:ascii="Tahoma" w:hAnsi="Tahoma" w:cs="Tahoma"/>
          <w:sz w:val="24"/>
          <w:szCs w:val="24"/>
        </w:rPr>
        <w:t xml:space="preserve">our aunt’s age </w:t>
      </w:r>
      <w:r w:rsidR="001764A2" w:rsidRPr="001764A2">
        <w:rPr>
          <w:rFonts w:ascii="Tahoma" w:hAnsi="Tahoma" w:cs="Tahoma"/>
          <w:i/>
          <w:sz w:val="24"/>
          <w:szCs w:val="24"/>
        </w:rPr>
        <w:t>a</w:t>
      </w:r>
      <w:r w:rsidR="001764A2">
        <w:rPr>
          <w:rFonts w:ascii="Tahoma" w:hAnsi="Tahoma" w:cs="Tahoma"/>
          <w:sz w:val="24"/>
          <w:szCs w:val="24"/>
        </w:rPr>
        <w:t xml:space="preserve"> minus 25.</w:t>
      </w: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P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64A2">
        <w:rPr>
          <w:rFonts w:ascii="Tahoma" w:hAnsi="Tahoma" w:cs="Tahoma"/>
          <w:sz w:val="24"/>
          <w:szCs w:val="24"/>
        </w:rPr>
        <w:t>4</w:t>
      </w:r>
      <w:r w:rsidRPr="001764A2">
        <w:rPr>
          <w:rFonts w:ascii="Tahoma" w:hAnsi="Tahoma" w:cs="Tahoma"/>
          <w:sz w:val="24"/>
          <w:szCs w:val="24"/>
        </w:rPr>
        <w:t xml:space="preserve">. </w:t>
      </w:r>
      <w:r w:rsidR="00BC1528">
        <w:rPr>
          <w:rFonts w:ascii="Tahoma" w:hAnsi="Tahoma" w:cs="Tahoma"/>
          <w:sz w:val="24"/>
          <w:szCs w:val="24"/>
        </w:rPr>
        <w:t>T</w:t>
      </w:r>
      <w:r w:rsidRPr="001764A2">
        <w:rPr>
          <w:rFonts w:ascii="Tahoma" w:hAnsi="Tahoma" w:cs="Tahoma"/>
          <w:sz w:val="24"/>
          <w:szCs w:val="24"/>
        </w:rPr>
        <w:t>he total number</w:t>
      </w:r>
      <w:r w:rsidRPr="001764A2">
        <w:rPr>
          <w:rFonts w:ascii="Tahoma" w:hAnsi="Tahoma" w:cs="Tahoma"/>
          <w:sz w:val="24"/>
          <w:szCs w:val="24"/>
        </w:rPr>
        <w:t xml:space="preserve"> of seashells</w:t>
      </w:r>
      <w:r w:rsidRPr="001764A2">
        <w:rPr>
          <w:rFonts w:ascii="Tahoma" w:hAnsi="Tahoma" w:cs="Tahoma"/>
          <w:i/>
          <w:sz w:val="24"/>
          <w:szCs w:val="24"/>
        </w:rPr>
        <w:t xml:space="preserve"> s</w:t>
      </w:r>
      <w:r w:rsidR="00BC1528">
        <w:rPr>
          <w:rFonts w:ascii="Tahoma" w:hAnsi="Tahoma" w:cs="Tahoma"/>
          <w:sz w:val="24"/>
          <w:szCs w:val="24"/>
        </w:rPr>
        <w:t xml:space="preserve"> divided by 10.</w:t>
      </w: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P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64A2">
        <w:rPr>
          <w:rFonts w:ascii="Tahoma" w:hAnsi="Tahoma" w:cs="Tahoma"/>
          <w:sz w:val="24"/>
          <w:szCs w:val="24"/>
        </w:rPr>
        <w:t>5</w:t>
      </w:r>
      <w:r w:rsidRPr="001764A2">
        <w:rPr>
          <w:rFonts w:ascii="Tahoma" w:hAnsi="Tahoma" w:cs="Tahoma"/>
          <w:sz w:val="24"/>
          <w:szCs w:val="24"/>
        </w:rPr>
        <w:t xml:space="preserve">. 9 less than </w:t>
      </w:r>
      <w:r w:rsidRPr="001764A2">
        <w:rPr>
          <w:rFonts w:ascii="Tahoma" w:hAnsi="Tahoma" w:cs="Tahoma"/>
          <w:i/>
          <w:sz w:val="24"/>
          <w:szCs w:val="24"/>
        </w:rPr>
        <w:t>k</w:t>
      </w:r>
      <w:r w:rsidR="00BC1528">
        <w:rPr>
          <w:rFonts w:ascii="Tahoma" w:hAnsi="Tahoma" w:cs="Tahoma"/>
          <w:i/>
          <w:sz w:val="24"/>
          <w:szCs w:val="24"/>
        </w:rPr>
        <w:t>.</w:t>
      </w: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P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64A2">
        <w:rPr>
          <w:rFonts w:ascii="Tahoma" w:hAnsi="Tahoma" w:cs="Tahoma"/>
          <w:sz w:val="24"/>
          <w:szCs w:val="24"/>
        </w:rPr>
        <w:t>6</w:t>
      </w:r>
      <w:r w:rsidRPr="001764A2">
        <w:rPr>
          <w:rFonts w:ascii="Tahoma" w:hAnsi="Tahoma" w:cs="Tahoma"/>
          <w:sz w:val="24"/>
          <w:szCs w:val="24"/>
        </w:rPr>
        <w:t xml:space="preserve">. </w:t>
      </w:r>
      <w:r w:rsidR="00BC1528">
        <w:rPr>
          <w:rFonts w:ascii="Tahoma" w:hAnsi="Tahoma" w:cs="Tahoma"/>
          <w:sz w:val="24"/>
          <w:szCs w:val="24"/>
        </w:rPr>
        <w:t xml:space="preserve">The number </w:t>
      </w:r>
      <w:r w:rsidRPr="001764A2">
        <w:rPr>
          <w:rFonts w:ascii="Tahoma" w:hAnsi="Tahoma" w:cs="Tahoma"/>
          <w:i/>
          <w:sz w:val="24"/>
          <w:szCs w:val="24"/>
        </w:rPr>
        <w:t>m</w:t>
      </w:r>
      <w:r w:rsidR="00BC1528">
        <w:rPr>
          <w:rFonts w:ascii="Tahoma" w:hAnsi="Tahoma" w:cs="Tahoma"/>
          <w:sz w:val="24"/>
          <w:szCs w:val="24"/>
        </w:rPr>
        <w:t xml:space="preserve"> divided by 6.</w:t>
      </w: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P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T</w:t>
      </w:r>
      <w:r w:rsidR="001764A2">
        <w:rPr>
          <w:rFonts w:ascii="Tahoma" w:hAnsi="Tahoma" w:cs="Tahoma"/>
          <w:sz w:val="24"/>
          <w:szCs w:val="24"/>
        </w:rPr>
        <w:t>wice the sum of a number and 7.</w:t>
      </w: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Pr="001764A2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4A2" w:rsidRDefault="001764A2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64A2">
        <w:rPr>
          <w:rFonts w:ascii="Tahoma" w:hAnsi="Tahoma" w:cs="Tahoma"/>
          <w:sz w:val="24"/>
          <w:szCs w:val="24"/>
        </w:rPr>
        <w:t>8</w:t>
      </w:r>
      <w:r w:rsidRPr="001764A2">
        <w:rPr>
          <w:rFonts w:ascii="Tahoma" w:hAnsi="Tahoma" w:cs="Tahoma"/>
          <w:sz w:val="24"/>
          <w:szCs w:val="24"/>
        </w:rPr>
        <w:t>. 4 more than twice x</w:t>
      </w:r>
      <w:r w:rsidR="00BC1528">
        <w:rPr>
          <w:rFonts w:ascii="Tahoma" w:hAnsi="Tahoma" w:cs="Tahoma"/>
          <w:sz w:val="24"/>
          <w:szCs w:val="24"/>
        </w:rPr>
        <w:t>.</w:t>
      </w:r>
    </w:p>
    <w:p w:rsidR="00BC1528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 The quotient of a number and 4.</w:t>
      </w:r>
    </w:p>
    <w:p w:rsidR="00BC1528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Default="00BC1528" w:rsidP="001764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528" w:rsidRPr="001764A2" w:rsidRDefault="00BC1528" w:rsidP="001764A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 Five more than a number squared.</w:t>
      </w:r>
    </w:p>
    <w:sectPr w:rsidR="00BC1528" w:rsidRPr="001764A2" w:rsidSect="004C5E13">
      <w:pgSz w:w="12240" w:h="15840"/>
      <w:pgMar w:top="99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E"/>
    <w:rsid w:val="001155B0"/>
    <w:rsid w:val="001764A2"/>
    <w:rsid w:val="002620BD"/>
    <w:rsid w:val="00334C9E"/>
    <w:rsid w:val="003A1F53"/>
    <w:rsid w:val="004C5E13"/>
    <w:rsid w:val="00532B20"/>
    <w:rsid w:val="006068B3"/>
    <w:rsid w:val="00817AB1"/>
    <w:rsid w:val="00820302"/>
    <w:rsid w:val="00B2518E"/>
    <w:rsid w:val="00BC1528"/>
    <w:rsid w:val="00C2790F"/>
    <w:rsid w:val="00C40CA3"/>
    <w:rsid w:val="00E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0776E2B-06D5-434F-955A-45AFF48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B3"/>
    <w:rPr>
      <w:rFonts w:ascii="Lucida Grande" w:eastAsiaTheme="minorHAns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4C9E"/>
    <w:rPr>
      <w:color w:val="808080"/>
    </w:rPr>
  </w:style>
  <w:style w:type="paragraph" w:styleId="ListParagraph">
    <w:name w:val="List Paragraph"/>
    <w:basedOn w:val="Normal"/>
    <w:uiPriority w:val="34"/>
    <w:qFormat/>
    <w:rsid w:val="0017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emf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image" Target="media/image2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 Winstead Photography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Winstead</dc:creator>
  <cp:keywords/>
  <dc:description/>
  <cp:lastModifiedBy>lpalmer</cp:lastModifiedBy>
  <cp:revision>2</cp:revision>
  <dcterms:created xsi:type="dcterms:W3CDTF">2016-08-25T17:25:00Z</dcterms:created>
  <dcterms:modified xsi:type="dcterms:W3CDTF">2016-08-25T17:25:00Z</dcterms:modified>
</cp:coreProperties>
</file>