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232"/>
      </w:tblGrid>
      <w:tr w:rsidR="00D8248D" w:rsidTr="00D8248D">
        <w:trPr>
          <w:trHeight w:val="3744"/>
        </w:trPr>
        <w:tc>
          <w:tcPr>
            <w:tcW w:w="11232" w:type="dxa"/>
          </w:tcPr>
          <w:p w:rsidR="00D8248D" w:rsidRPr="00F00F28" w:rsidRDefault="00F00F28" w:rsidP="00F00F28">
            <w:pPr>
              <w:rPr>
                <w:sz w:val="36"/>
                <w:szCs w:val="40"/>
              </w:rPr>
            </w:pPr>
            <w:bookmarkStart w:id="0" w:name="_GoBack"/>
            <w:bookmarkEnd w:id="0"/>
            <w:r w:rsidRPr="00F00F28">
              <w:rPr>
                <w:rFonts w:ascii="Verdana" w:hAnsi="Verdana"/>
                <w:color w:val="000000"/>
                <w:sz w:val="36"/>
                <w:szCs w:val="40"/>
                <w:shd w:val="clear" w:color="auto" w:fill="FFFFFF"/>
              </w:rPr>
              <w:t xml:space="preserve">Nancy decides to sabotage Aaron and </w:t>
            </w:r>
            <w:proofErr w:type="spellStart"/>
            <w:r w:rsidRPr="00F00F28">
              <w:rPr>
                <w:rFonts w:ascii="Verdana" w:hAnsi="Verdana"/>
                <w:color w:val="000000"/>
                <w:sz w:val="36"/>
                <w:szCs w:val="40"/>
                <w:shd w:val="clear" w:color="auto" w:fill="FFFFFF"/>
              </w:rPr>
              <w:t>Omotola</w:t>
            </w:r>
            <w:proofErr w:type="spellEnd"/>
            <w:r w:rsidRPr="00F00F28">
              <w:rPr>
                <w:rFonts w:ascii="Verdana" w:hAnsi="Verdana"/>
                <w:color w:val="000000"/>
                <w:sz w:val="36"/>
                <w:szCs w:val="40"/>
                <w:shd w:val="clear" w:color="auto" w:fill="FFFFFF"/>
              </w:rPr>
              <w:t xml:space="preserve"> singing on stage. She sneaks onto the catwalk, in hopes of blinding them with the spotlight, so they wouldn't be able to continue singing. If she shines the spotlight down 30 feet and across 35, what is the angle of the spotlight that will be blinding Aaron and </w:t>
            </w:r>
            <w:proofErr w:type="spellStart"/>
            <w:r w:rsidRPr="00F00F28">
              <w:rPr>
                <w:rFonts w:ascii="Verdana" w:hAnsi="Verdana"/>
                <w:color w:val="000000"/>
                <w:sz w:val="36"/>
                <w:szCs w:val="40"/>
                <w:shd w:val="clear" w:color="auto" w:fill="FFFFFF"/>
              </w:rPr>
              <w:t>Omotola</w:t>
            </w:r>
            <w:proofErr w:type="spellEnd"/>
            <w:r w:rsidRPr="00F00F28">
              <w:rPr>
                <w:rFonts w:ascii="Verdana" w:hAnsi="Verdana"/>
                <w:color w:val="000000"/>
                <w:sz w:val="36"/>
                <w:szCs w:val="40"/>
                <w:shd w:val="clear" w:color="auto" w:fill="FFFFFF"/>
              </w:rPr>
              <w:t>?</w:t>
            </w:r>
          </w:p>
          <w:p w:rsidR="00D8248D" w:rsidRPr="00D8248D" w:rsidRDefault="00D8248D" w:rsidP="00D8248D"/>
          <w:p w:rsidR="00D8248D" w:rsidRPr="00D8248D" w:rsidRDefault="00D8248D" w:rsidP="00D8248D"/>
          <w:p w:rsidR="00D8248D" w:rsidRDefault="00D8248D" w:rsidP="00D8248D"/>
          <w:p w:rsidR="00D8248D" w:rsidRPr="00D8248D" w:rsidRDefault="00D8248D" w:rsidP="00D8248D">
            <w:pPr>
              <w:tabs>
                <w:tab w:val="left" w:pos="7340"/>
              </w:tabs>
            </w:pPr>
            <w:r>
              <w:tab/>
            </w:r>
          </w:p>
        </w:tc>
      </w:tr>
      <w:tr w:rsidR="00D8248D" w:rsidTr="00D8248D">
        <w:trPr>
          <w:trHeight w:val="3744"/>
        </w:trPr>
        <w:tc>
          <w:tcPr>
            <w:tcW w:w="11232" w:type="dxa"/>
          </w:tcPr>
          <w:p w:rsidR="00F00F28" w:rsidRDefault="00F00F28" w:rsidP="00F00F28">
            <w:pPr>
              <w:pStyle w:val="Standard"/>
            </w:pPr>
            <w:r>
              <w:rPr>
                <w:rFonts w:ascii="Times New Roman" w:eastAsia="Times New Roman" w:hAnsi="Times New Roman" w:cs="Times New Roman"/>
                <w:sz w:val="36"/>
                <w:szCs w:val="36"/>
              </w:rPr>
              <w:t>Mark is standing 5 feet away from Kate’s condominium holding a radio. He is looking at her from an angle of 60 degrees. How far off the ground is Kate's window?</w:t>
            </w:r>
          </w:p>
          <w:p w:rsidR="00D8248D" w:rsidRDefault="00D8248D" w:rsidP="00D8248D">
            <w:pPr>
              <w:jc w:val="center"/>
            </w:pPr>
          </w:p>
        </w:tc>
      </w:tr>
      <w:tr w:rsidR="00D8248D" w:rsidTr="00D8248D">
        <w:trPr>
          <w:trHeight w:val="3744"/>
        </w:trPr>
        <w:tc>
          <w:tcPr>
            <w:tcW w:w="11232" w:type="dxa"/>
          </w:tcPr>
          <w:p w:rsidR="00D8248D" w:rsidRDefault="00F00F28" w:rsidP="00D8248D">
            <w:pPr>
              <w:jc w:val="center"/>
            </w:pPr>
            <w:r w:rsidRPr="00F00F28">
              <w:rPr>
                <w:color w:val="000000"/>
                <w:sz w:val="36"/>
              </w:rPr>
              <w:t>Tara built a giant latte sculpture for the new Starbucks that was opening. The latte is 15 feet tall and cast a shadow that is 20 feet long. What is the angle of depression from the top of the latte to the end of the shadow?</w:t>
            </w:r>
          </w:p>
        </w:tc>
      </w:tr>
      <w:tr w:rsidR="00D8248D" w:rsidTr="00D8248D">
        <w:trPr>
          <w:trHeight w:val="3744"/>
        </w:trPr>
        <w:tc>
          <w:tcPr>
            <w:tcW w:w="11232" w:type="dxa"/>
          </w:tcPr>
          <w:p w:rsidR="00D8248D" w:rsidRPr="00553486" w:rsidRDefault="00553486" w:rsidP="00D8248D">
            <w:pPr>
              <w:jc w:val="center"/>
              <w:rPr>
                <w:sz w:val="36"/>
                <w:szCs w:val="36"/>
              </w:rPr>
            </w:pPr>
            <w:r w:rsidRPr="00553486">
              <w:rPr>
                <w:rFonts w:ascii="Arial" w:hAnsi="Arial" w:cs="Arial"/>
                <w:color w:val="000000"/>
                <w:sz w:val="36"/>
                <w:szCs w:val="36"/>
              </w:rPr>
              <w:t>Jimmy was eating a Jimmy Dean sausage when it slipped off his fork and landed against the table he was sitting at. The sausage is elevated against the table leg at 5 inches, and stops 4 inches from the table leg. What is the angle in which the sausage is elevated?</w:t>
            </w:r>
          </w:p>
        </w:tc>
      </w:tr>
      <w:tr w:rsidR="00F00F28" w:rsidTr="00F00F28">
        <w:trPr>
          <w:trHeight w:val="3744"/>
        </w:trPr>
        <w:tc>
          <w:tcPr>
            <w:tcW w:w="11232" w:type="dxa"/>
          </w:tcPr>
          <w:p w:rsidR="00F00F28" w:rsidRDefault="00F00F28" w:rsidP="0079170D">
            <w:pPr>
              <w:jc w:val="center"/>
            </w:pPr>
          </w:p>
          <w:p w:rsidR="00F00F28" w:rsidRPr="00553486" w:rsidRDefault="00553486" w:rsidP="0079170D">
            <w:pPr>
              <w:rPr>
                <w:sz w:val="36"/>
                <w:szCs w:val="36"/>
              </w:rPr>
            </w:pPr>
            <w:r w:rsidRPr="00553486">
              <w:rPr>
                <w:rFonts w:ascii="Arial" w:hAnsi="Arial" w:cs="Arial"/>
                <w:color w:val="000000"/>
                <w:sz w:val="36"/>
                <w:szCs w:val="36"/>
              </w:rPr>
              <w:t>The beast looks up at a tree of 20 feet. The angle of elevation the beast looks up at the tree is 30°. How many feet away is the tree from the beast?</w:t>
            </w:r>
          </w:p>
          <w:p w:rsidR="00F00F28" w:rsidRPr="00D8248D" w:rsidRDefault="00F00F28" w:rsidP="0079170D"/>
          <w:p w:rsidR="00F00F28" w:rsidRDefault="00F00F28" w:rsidP="0079170D"/>
          <w:p w:rsidR="00F00F28" w:rsidRDefault="00F00F28" w:rsidP="0079170D"/>
          <w:p w:rsidR="00F00F28" w:rsidRDefault="00F00F28" w:rsidP="0079170D"/>
          <w:p w:rsidR="00F00F28" w:rsidRPr="00D8248D" w:rsidRDefault="00F00F28" w:rsidP="0079170D">
            <w:pPr>
              <w:tabs>
                <w:tab w:val="left" w:pos="7340"/>
              </w:tabs>
            </w:pPr>
            <w:r>
              <w:tab/>
            </w:r>
          </w:p>
        </w:tc>
      </w:tr>
      <w:tr w:rsidR="00F00F28" w:rsidTr="00F00F28">
        <w:trPr>
          <w:trHeight w:val="3744"/>
        </w:trPr>
        <w:tc>
          <w:tcPr>
            <w:tcW w:w="11232" w:type="dxa"/>
          </w:tcPr>
          <w:p w:rsidR="00F00F28" w:rsidRPr="00553486" w:rsidRDefault="00553486" w:rsidP="0079170D">
            <w:pPr>
              <w:jc w:val="center"/>
              <w:rPr>
                <w:sz w:val="36"/>
                <w:szCs w:val="36"/>
              </w:rPr>
            </w:pPr>
            <w:r w:rsidRPr="00553486">
              <w:rPr>
                <w:color w:val="000000"/>
                <w:sz w:val="36"/>
                <w:szCs w:val="36"/>
              </w:rPr>
              <w:t>A convertible fell off a cliff at an angle of depression of 46 degrees. It crashed in the water 20 feet away from the base of the cliff. What is the height of the cliff?</w:t>
            </w:r>
          </w:p>
        </w:tc>
      </w:tr>
      <w:tr w:rsidR="00F00F28" w:rsidTr="00F00F28">
        <w:trPr>
          <w:trHeight w:val="3744"/>
        </w:trPr>
        <w:tc>
          <w:tcPr>
            <w:tcW w:w="11232" w:type="dxa"/>
          </w:tcPr>
          <w:p w:rsidR="00F00F28" w:rsidRPr="00553486" w:rsidRDefault="00553486" w:rsidP="0079170D">
            <w:pPr>
              <w:jc w:val="center"/>
              <w:rPr>
                <w:sz w:val="36"/>
                <w:szCs w:val="36"/>
              </w:rPr>
            </w:pPr>
            <w:r w:rsidRPr="00553486">
              <w:rPr>
                <w:color w:val="000000"/>
                <w:sz w:val="36"/>
                <w:szCs w:val="36"/>
              </w:rPr>
              <w:t xml:space="preserve">An airplane is </w:t>
            </w:r>
            <w:proofErr w:type="spellStart"/>
            <w:r w:rsidRPr="00553486">
              <w:rPr>
                <w:color w:val="000000"/>
                <w:sz w:val="36"/>
                <w:szCs w:val="36"/>
              </w:rPr>
              <w:t>en</w:t>
            </w:r>
            <w:proofErr w:type="spellEnd"/>
            <w:r w:rsidRPr="00553486">
              <w:rPr>
                <w:color w:val="000000"/>
                <w:sz w:val="36"/>
                <w:szCs w:val="36"/>
              </w:rPr>
              <w:t xml:space="preserve"> route from Boston Logan Airport to land at Raleigh-Durham airport. All of a sudden, one of the engines fails. At 7.4 miles above the ground, the plane must make an emergency landing into the Potomac River which is 50 miles away (by land). What must the plane’s angle of depression be in order to land in the river?</w:t>
            </w:r>
          </w:p>
        </w:tc>
      </w:tr>
      <w:tr w:rsidR="00F00F28" w:rsidTr="00F00F28">
        <w:trPr>
          <w:trHeight w:val="3744"/>
        </w:trPr>
        <w:tc>
          <w:tcPr>
            <w:tcW w:w="11232" w:type="dxa"/>
          </w:tcPr>
          <w:p w:rsidR="00F00F28" w:rsidRPr="00553486" w:rsidRDefault="00553486" w:rsidP="0079170D">
            <w:pPr>
              <w:jc w:val="center"/>
              <w:rPr>
                <w:sz w:val="36"/>
                <w:szCs w:val="36"/>
              </w:rPr>
            </w:pPr>
            <w:r w:rsidRPr="00553486">
              <w:rPr>
                <w:rFonts w:ascii="Arial" w:hAnsi="Arial" w:cs="Arial"/>
                <w:color w:val="000000"/>
                <w:sz w:val="36"/>
                <w:szCs w:val="36"/>
              </w:rPr>
              <w:t xml:space="preserve">A seagull is flying 80 feet in the air along the southeastern Pacific Ocean above the Polynesian Islands.  Below it, there is a massive frigate ship, named the </w:t>
            </w:r>
            <w:r w:rsidRPr="00553486">
              <w:rPr>
                <w:rFonts w:ascii="Arial" w:hAnsi="Arial" w:cs="Arial"/>
                <w:i/>
                <w:iCs/>
                <w:color w:val="000000"/>
                <w:sz w:val="36"/>
                <w:szCs w:val="36"/>
              </w:rPr>
              <w:t xml:space="preserve">USS </w:t>
            </w:r>
            <w:proofErr w:type="spellStart"/>
            <w:r w:rsidRPr="00553486">
              <w:rPr>
                <w:rFonts w:ascii="Arial" w:hAnsi="Arial" w:cs="Arial"/>
                <w:i/>
                <w:iCs/>
                <w:color w:val="000000"/>
                <w:sz w:val="36"/>
                <w:szCs w:val="36"/>
              </w:rPr>
              <w:t>Usnavi</w:t>
            </w:r>
            <w:proofErr w:type="spellEnd"/>
            <w:r w:rsidRPr="00553486">
              <w:rPr>
                <w:rFonts w:ascii="Arial" w:hAnsi="Arial" w:cs="Arial"/>
                <w:color w:val="000000"/>
                <w:sz w:val="36"/>
                <w:szCs w:val="36"/>
              </w:rPr>
              <w:t xml:space="preserve"> gently gliding on the ocean.  The angle of depression from the seagull to where ship meets the water is 20º.  What is the distance between the bird and the boat? Round to the nearest foot.</w:t>
            </w:r>
          </w:p>
        </w:tc>
      </w:tr>
      <w:tr w:rsidR="00F00F28" w:rsidTr="00F00F28">
        <w:trPr>
          <w:trHeight w:val="3744"/>
        </w:trPr>
        <w:tc>
          <w:tcPr>
            <w:tcW w:w="11232" w:type="dxa"/>
          </w:tcPr>
          <w:p w:rsidR="00F00F28" w:rsidRPr="00934360" w:rsidRDefault="00934360" w:rsidP="0079170D">
            <w:pPr>
              <w:jc w:val="center"/>
              <w:rPr>
                <w:sz w:val="36"/>
                <w:szCs w:val="36"/>
              </w:rPr>
            </w:pPr>
            <w:r w:rsidRPr="00934360">
              <w:rPr>
                <w:rFonts w:ascii="Courier New" w:hAnsi="Courier New" w:cs="Courier New"/>
                <w:color w:val="000000"/>
                <w:sz w:val="36"/>
                <w:szCs w:val="36"/>
                <w:shd w:val="clear" w:color="auto" w:fill="FFFFFF"/>
              </w:rPr>
              <w:lastRenderedPageBreak/>
              <w:t>The geyser goes up 20 feet in the air. A person is taking a picture of the geyser 10 feet away from the geysers base. What is the angle of elevation?</w:t>
            </w:r>
            <w:r w:rsidRPr="00934360">
              <w:rPr>
                <w:rStyle w:val="apple-converted-space"/>
                <w:rFonts w:ascii="Courier New" w:hAnsi="Courier New" w:cs="Courier New"/>
                <w:color w:val="000000"/>
                <w:sz w:val="36"/>
                <w:szCs w:val="36"/>
                <w:shd w:val="clear" w:color="auto" w:fill="FFFFFF"/>
              </w:rPr>
              <w:t> </w:t>
            </w:r>
          </w:p>
          <w:p w:rsidR="00F00F28" w:rsidRPr="00D8248D" w:rsidRDefault="00F00F28" w:rsidP="0079170D"/>
          <w:p w:rsidR="00F00F28" w:rsidRPr="00D8248D" w:rsidRDefault="00F00F28" w:rsidP="0079170D"/>
          <w:p w:rsidR="00F00F28" w:rsidRDefault="00F00F28" w:rsidP="0079170D"/>
          <w:p w:rsidR="00F00F28" w:rsidRDefault="00F00F28" w:rsidP="0079170D"/>
          <w:p w:rsidR="00F00F28" w:rsidRDefault="00F00F28" w:rsidP="0079170D"/>
          <w:p w:rsidR="00F00F28" w:rsidRPr="00D8248D" w:rsidRDefault="00F00F28" w:rsidP="0079170D">
            <w:pPr>
              <w:tabs>
                <w:tab w:val="left" w:pos="7340"/>
              </w:tabs>
            </w:pPr>
            <w:r>
              <w:tab/>
            </w:r>
          </w:p>
        </w:tc>
      </w:tr>
      <w:tr w:rsidR="00F00F28" w:rsidTr="00F00F28">
        <w:trPr>
          <w:trHeight w:val="3744"/>
        </w:trPr>
        <w:tc>
          <w:tcPr>
            <w:tcW w:w="11232" w:type="dxa"/>
          </w:tcPr>
          <w:p w:rsidR="00F00F28" w:rsidRDefault="00F00F28" w:rsidP="0079170D">
            <w:pPr>
              <w:jc w:val="center"/>
            </w:pPr>
          </w:p>
        </w:tc>
      </w:tr>
      <w:tr w:rsidR="00F00F28" w:rsidTr="00F00F28">
        <w:trPr>
          <w:trHeight w:val="3744"/>
        </w:trPr>
        <w:tc>
          <w:tcPr>
            <w:tcW w:w="11232" w:type="dxa"/>
          </w:tcPr>
          <w:p w:rsidR="00F00F28" w:rsidRDefault="00F00F28" w:rsidP="0079170D">
            <w:pPr>
              <w:jc w:val="center"/>
            </w:pPr>
          </w:p>
        </w:tc>
      </w:tr>
      <w:tr w:rsidR="00F00F28" w:rsidTr="00F00F28">
        <w:trPr>
          <w:trHeight w:val="3744"/>
        </w:trPr>
        <w:tc>
          <w:tcPr>
            <w:tcW w:w="11232" w:type="dxa"/>
          </w:tcPr>
          <w:p w:rsidR="00F00F28" w:rsidRDefault="00F00F28" w:rsidP="0079170D">
            <w:pPr>
              <w:jc w:val="center"/>
            </w:pPr>
          </w:p>
        </w:tc>
      </w:tr>
    </w:tbl>
    <w:p w:rsidR="00F31899" w:rsidRDefault="00F31899"/>
    <w:sectPr w:rsidR="00F31899" w:rsidSect="00D8248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D"/>
    <w:rsid w:val="00003AE4"/>
    <w:rsid w:val="0001135E"/>
    <w:rsid w:val="00553486"/>
    <w:rsid w:val="00934360"/>
    <w:rsid w:val="00D8248D"/>
    <w:rsid w:val="00F00F28"/>
    <w:rsid w:val="00F3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64C3-2205-4004-9DB5-0DC01A14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0F28"/>
    <w:pPr>
      <w:suppressAutoHyphens/>
      <w:autoSpaceDN w:val="0"/>
      <w:spacing w:after="0" w:line="276" w:lineRule="auto"/>
      <w:textAlignment w:val="baseline"/>
    </w:pPr>
    <w:rPr>
      <w:rFonts w:ascii="Arial" w:eastAsia="Arial" w:hAnsi="Arial" w:cs="Arial"/>
      <w:color w:val="000000"/>
      <w:kern w:val="3"/>
      <w:lang w:eastAsia="zh-CN" w:bidi="hi-IN"/>
    </w:rPr>
  </w:style>
  <w:style w:type="paragraph" w:styleId="BalloonText">
    <w:name w:val="Balloon Text"/>
    <w:basedOn w:val="Normal"/>
    <w:link w:val="BalloonTextChar"/>
    <w:uiPriority w:val="99"/>
    <w:semiHidden/>
    <w:unhideWhenUsed/>
    <w:rsid w:val="000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E"/>
    <w:rPr>
      <w:rFonts w:ascii="Segoe UI" w:hAnsi="Segoe UI" w:cs="Segoe UI"/>
      <w:sz w:val="18"/>
      <w:szCs w:val="18"/>
    </w:rPr>
  </w:style>
  <w:style w:type="character" w:customStyle="1" w:styleId="apple-converted-space">
    <w:name w:val="apple-converted-space"/>
    <w:basedOn w:val="DefaultParagraphFont"/>
    <w:rsid w:val="0093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abryant</dc:creator>
  <cp:keywords/>
  <dc:description/>
  <cp:lastModifiedBy>abryant</cp:lastModifiedBy>
  <cp:revision>2</cp:revision>
  <cp:lastPrinted>2017-03-29T15:27:00Z</cp:lastPrinted>
  <dcterms:created xsi:type="dcterms:W3CDTF">2017-11-02T13:25:00Z</dcterms:created>
  <dcterms:modified xsi:type="dcterms:W3CDTF">2017-11-02T13:25:00Z</dcterms:modified>
</cp:coreProperties>
</file>